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CB863" w14:textId="77777777" w:rsidR="003464CA" w:rsidRPr="00F04607" w:rsidRDefault="003464CA" w:rsidP="004F3B0E">
      <w:pPr>
        <w:pStyle w:val="Naslov1"/>
      </w:pPr>
      <w:r w:rsidRPr="00F04607">
        <w:t>PREDMET NAROČILA</w:t>
      </w:r>
    </w:p>
    <w:p w14:paraId="793A6DA7" w14:textId="77777777" w:rsidR="003464CA" w:rsidRPr="00B8436B" w:rsidRDefault="003464CA" w:rsidP="004F3B0E"/>
    <w:p w14:paraId="518D88A4" w14:textId="78891C52" w:rsidR="003464CA" w:rsidRPr="00B8436B" w:rsidRDefault="003464CA" w:rsidP="00345DD9">
      <w:pPr>
        <w:jc w:val="both"/>
      </w:pPr>
      <w:r w:rsidRPr="00B8436B">
        <w:t xml:space="preserve">Predmet javnega naročila je </w:t>
      </w:r>
      <w:r w:rsidR="007F3E50" w:rsidRPr="005B4210">
        <w:rPr>
          <w:bCs/>
        </w:rPr>
        <w:t xml:space="preserve">najem in </w:t>
      </w:r>
      <w:r w:rsidR="00C96052" w:rsidRPr="005B4210">
        <w:rPr>
          <w:bCs/>
        </w:rPr>
        <w:t xml:space="preserve">podpora </w:t>
      </w:r>
      <w:r w:rsidR="009B6915" w:rsidRPr="005B4210">
        <w:t xml:space="preserve">programske opreme za </w:t>
      </w:r>
      <w:r w:rsidRPr="005B4210">
        <w:t>zaščito spletnega prometa, elektronske pošte ter končnih sistemov in podatkov</w:t>
      </w:r>
      <w:r w:rsidRPr="00B8436B">
        <w:t xml:space="preserve"> (v nadaljevanju ZSESP) za potrebe državne in deloma javne uprave, kot je to določeno v teh specifikacijah in sicer za obdobje štirih let z možnostjo predčasne prekinitve s strani naročnika. </w:t>
      </w:r>
    </w:p>
    <w:p w14:paraId="3DBFE7DA" w14:textId="77777777" w:rsidR="003464CA" w:rsidRPr="00B8436B" w:rsidRDefault="003464CA" w:rsidP="004F3B0E"/>
    <w:p w14:paraId="062E5BBC" w14:textId="77777777" w:rsidR="003464CA" w:rsidRPr="00B8436B" w:rsidRDefault="003464CA" w:rsidP="004F3B0E">
      <w:r w:rsidRPr="00B8436B">
        <w:t xml:space="preserve">Naročnik opreme in sklenitelj pogodbe je Ministrstvo za </w:t>
      </w:r>
      <w:r w:rsidR="005665FA" w:rsidRPr="00B8436B">
        <w:t>javno upravo</w:t>
      </w:r>
      <w:r w:rsidRPr="00B8436B">
        <w:t>.</w:t>
      </w:r>
    </w:p>
    <w:p w14:paraId="3B81DDFD" w14:textId="77777777" w:rsidR="003464CA" w:rsidRPr="00B8436B" w:rsidRDefault="003464CA" w:rsidP="004F3B0E"/>
    <w:p w14:paraId="002E1093" w14:textId="50D59D85" w:rsidR="003464CA" w:rsidRPr="00B8436B" w:rsidRDefault="00F322AF" w:rsidP="00345DD9">
      <w:pPr>
        <w:jc w:val="both"/>
      </w:pPr>
      <w:r w:rsidRPr="00B8436B">
        <w:t>Dobavljena mora biti ustrezna</w:t>
      </w:r>
      <w:r w:rsidR="003464CA" w:rsidRPr="00B8436B">
        <w:t xml:space="preserve"> ZSESP </w:t>
      </w:r>
      <w:r w:rsidR="003464CA" w:rsidRPr="00B8436B">
        <w:rPr>
          <w:b/>
        </w:rPr>
        <w:t>istega proizvajalca za vse zahtevane platforme</w:t>
      </w:r>
      <w:r w:rsidR="003464CA" w:rsidRPr="00B8436B">
        <w:t xml:space="preserve">, ki so </w:t>
      </w:r>
      <w:r w:rsidR="009B6915" w:rsidRPr="00B8436B">
        <w:t>navedene v tehničnih zahtevah</w:t>
      </w:r>
      <w:r w:rsidR="00FA4984">
        <w:t xml:space="preserve">. </w:t>
      </w:r>
      <w:r w:rsidR="00FA4984" w:rsidRPr="00EC1F1D">
        <w:t>V tabeli</w:t>
      </w:r>
      <w:r w:rsidR="004B3B84" w:rsidRPr="00EC1F1D">
        <w:t xml:space="preserve"> »</w:t>
      </w:r>
      <w:r w:rsidR="005C52EE" w:rsidRPr="00EC1F1D">
        <w:t>F</w:t>
      </w:r>
      <w:r w:rsidR="004B3B84" w:rsidRPr="00EC1F1D">
        <w:t>unkcionalne zahteve.xls«, ki so priloga in sestavni del teh tehničnih specifikacij</w:t>
      </w:r>
      <w:r w:rsidR="0044517D" w:rsidRPr="00EC1F1D">
        <w:t xml:space="preserve"> </w:t>
      </w:r>
      <w:r w:rsidR="00FA4984" w:rsidRPr="00EC1F1D">
        <w:t>je potrebno vsa polja, ki so označena</w:t>
      </w:r>
      <w:r w:rsidR="0044517D" w:rsidRPr="00EC1F1D">
        <w:t xml:space="preserve"> z </w:t>
      </w:r>
      <w:r w:rsidR="00301A52" w:rsidRPr="00EC1F1D">
        <w:t>zvezdico (</w:t>
      </w:r>
      <w:r w:rsidR="0044517D" w:rsidRPr="00EC1F1D">
        <w:t>*</w:t>
      </w:r>
      <w:r w:rsidR="00301A52" w:rsidRPr="00EC1F1D">
        <w:t>)</w:t>
      </w:r>
      <w:r w:rsidR="009B6915" w:rsidRPr="00EC1F1D">
        <w:t xml:space="preserve"> </w:t>
      </w:r>
      <w:r w:rsidR="00FA4984" w:rsidRPr="00EC1F1D">
        <w:t>izpolniti.</w:t>
      </w:r>
      <w:r w:rsidR="00FA4984">
        <w:t xml:space="preserve"> </w:t>
      </w:r>
      <w:r w:rsidRPr="00B8436B">
        <w:t>Dobava</w:t>
      </w:r>
      <w:r w:rsidR="00AF42DC" w:rsidRPr="00B8436B">
        <w:t xml:space="preserve"> mora za obdobje</w:t>
      </w:r>
      <w:r w:rsidR="003464CA" w:rsidRPr="00B8436B">
        <w:t xml:space="preserve"> veljavnosti pogodbe omogočati poljubno rast števila računalnikov (delovnih postaj in strežnikov), kot tudi poljubno rast </w:t>
      </w:r>
      <w:r w:rsidRPr="00B8436B">
        <w:t>poštnih predalov. Dobava</w:t>
      </w:r>
      <w:r w:rsidR="00AF42DC" w:rsidRPr="00B8436B">
        <w:t xml:space="preserve"> mora za obdobje</w:t>
      </w:r>
      <w:r w:rsidR="003464CA" w:rsidRPr="00B8436B">
        <w:t xml:space="preserve"> veljavnosti pogodbe omogočati spreminjanje razmerja med vsemi platformami, ki</w:t>
      </w:r>
      <w:r w:rsidR="009B6915" w:rsidRPr="00B8436B">
        <w:t xml:space="preserve"> so navedene oziroma zahtevane </w:t>
      </w:r>
      <w:r w:rsidR="003464CA" w:rsidRPr="00B8436B">
        <w:t xml:space="preserve">v tehničnih specifikacijah. V praksi to pomeni, da </w:t>
      </w:r>
      <w:r w:rsidR="003D2EE1" w:rsidRPr="00B8436B">
        <w:t>mora licenca</w:t>
      </w:r>
      <w:r w:rsidR="007374B9">
        <w:t xml:space="preserve"> ZSESP</w:t>
      </w:r>
      <w:r w:rsidR="003D2EE1" w:rsidRPr="00B8436B">
        <w:t xml:space="preserve"> za enega uporabnika o</w:t>
      </w:r>
      <w:r w:rsidR="003464CA" w:rsidRPr="00B8436B">
        <w:t>mogoč</w:t>
      </w:r>
      <w:r w:rsidR="003D2EE1" w:rsidRPr="00B8436B">
        <w:t>ati</w:t>
      </w:r>
      <w:r w:rsidR="003464CA" w:rsidRPr="00B8436B">
        <w:t xml:space="preserve"> namestit</w:t>
      </w:r>
      <w:r w:rsidR="003D2EE1" w:rsidRPr="00B8436B">
        <w:t>ev</w:t>
      </w:r>
      <w:r w:rsidR="003464CA" w:rsidRPr="00B8436B">
        <w:t xml:space="preserve"> na </w:t>
      </w:r>
      <w:r w:rsidR="0090455B" w:rsidRPr="00B8436B">
        <w:t>vsaj pet različnih naprav</w:t>
      </w:r>
      <w:r w:rsidR="006E7C5E" w:rsidRPr="00B8436B">
        <w:t>,</w:t>
      </w:r>
      <w:r w:rsidR="0090455B" w:rsidRPr="00B8436B">
        <w:t xml:space="preserve"> </w:t>
      </w:r>
      <w:r w:rsidR="003464CA" w:rsidRPr="00B8436B">
        <w:t>ne glede na trenutno zastopanost te platforme v državni in javni upravi.</w:t>
      </w:r>
    </w:p>
    <w:p w14:paraId="023E8CD5" w14:textId="77777777" w:rsidR="006E7C5E" w:rsidRPr="00B8436B" w:rsidRDefault="006E7C5E" w:rsidP="00345DD9">
      <w:pPr>
        <w:jc w:val="both"/>
      </w:pPr>
    </w:p>
    <w:p w14:paraId="34AD680D" w14:textId="77777777" w:rsidR="003464CA" w:rsidRPr="00B8436B" w:rsidRDefault="001A66C7" w:rsidP="00345DD9">
      <w:pPr>
        <w:jc w:val="both"/>
      </w:pPr>
      <w:r w:rsidRPr="00B8436B">
        <w:t>Dobavljena</w:t>
      </w:r>
      <w:r w:rsidR="00F322AF" w:rsidRPr="00B8436B">
        <w:t xml:space="preserve"> programska oprema</w:t>
      </w:r>
      <w:r w:rsidR="003464CA" w:rsidRPr="00B8436B">
        <w:t xml:space="preserve"> mora vključevati oziroma dovoljevati uporabo ZSESP na vseh domačih osebnih in prenosnih računalnikih vseh usl</w:t>
      </w:r>
      <w:r w:rsidR="009B6915" w:rsidRPr="00B8436B">
        <w:t xml:space="preserve">užbencev iz organov državne in </w:t>
      </w:r>
      <w:r w:rsidR="003464CA" w:rsidRPr="00B8436B">
        <w:t>javne uprave, ki je zajeta v razpisu.</w:t>
      </w:r>
    </w:p>
    <w:p w14:paraId="7B7D8410" w14:textId="77777777" w:rsidR="005046F2" w:rsidRPr="00B8436B" w:rsidRDefault="005046F2" w:rsidP="004F3B0E"/>
    <w:p w14:paraId="19405376" w14:textId="015419D0" w:rsidR="005046F2" w:rsidRPr="00B8436B" w:rsidRDefault="005046F2" w:rsidP="00345DD9">
      <w:pPr>
        <w:jc w:val="both"/>
      </w:pPr>
      <w:r w:rsidRPr="003C2516">
        <w:t xml:space="preserve">V predračunu ponujena cena/EM za Najem in podpora </w:t>
      </w:r>
      <w:r w:rsidR="00723ED4" w:rsidRPr="003C2516">
        <w:t xml:space="preserve">ene licence </w:t>
      </w:r>
      <w:r w:rsidR="00336A21">
        <w:t>programske opreme ZSESP</w:t>
      </w:r>
      <w:r w:rsidR="00723ED4" w:rsidRPr="003C2516">
        <w:t xml:space="preserve"> </w:t>
      </w:r>
      <w:r w:rsidRPr="003C2516">
        <w:t xml:space="preserve">za 4 leta mora </w:t>
      </w:r>
      <w:r w:rsidR="00A73F87" w:rsidRPr="003C2516">
        <w:t xml:space="preserve">vsebovati </w:t>
      </w:r>
      <w:r w:rsidR="00723ED4" w:rsidRPr="003C2516">
        <w:t>tudi</w:t>
      </w:r>
      <w:r w:rsidR="00BE61A8">
        <w:t xml:space="preserve"> vse morebitne</w:t>
      </w:r>
      <w:r w:rsidR="00BE61A8" w:rsidRPr="003C2516">
        <w:t xml:space="preserve"> </w:t>
      </w:r>
      <w:r w:rsidRPr="003C2516">
        <w:t>strošk</w:t>
      </w:r>
      <w:r w:rsidR="00BE61A8">
        <w:t>e</w:t>
      </w:r>
      <w:r w:rsidRPr="003C2516">
        <w:t xml:space="preserve"> </w:t>
      </w:r>
      <w:r w:rsidR="00723ED4" w:rsidRPr="003C2516">
        <w:t xml:space="preserve">migracije na nov sistem (glej </w:t>
      </w:r>
      <w:r w:rsidR="00E20D21" w:rsidRPr="003C2516">
        <w:t xml:space="preserve">tudi </w:t>
      </w:r>
      <w:r w:rsidR="00723ED4" w:rsidRPr="003C2516">
        <w:t>točko 6 ZAHTEVE V PRIMERU ZAMENJAVE OBSTOJEČEGA SISTEMA</w:t>
      </w:r>
      <w:r w:rsidR="00E20D21" w:rsidRPr="003C2516">
        <w:t>)</w:t>
      </w:r>
      <w:r w:rsidR="00723ED4" w:rsidRPr="003C2516">
        <w:t>.</w:t>
      </w:r>
      <w:r w:rsidR="00723ED4" w:rsidRPr="003C2516" w:rsidDel="00723ED4">
        <w:t xml:space="preserve"> </w:t>
      </w:r>
    </w:p>
    <w:p w14:paraId="53CE987A" w14:textId="77777777" w:rsidR="005665FA" w:rsidRPr="00B8436B" w:rsidRDefault="005665FA" w:rsidP="00A73F87">
      <w:pPr>
        <w:jc w:val="both"/>
      </w:pPr>
    </w:p>
    <w:p w14:paraId="37BC6C85" w14:textId="77777777" w:rsidR="005046F2" w:rsidRPr="00B8436B" w:rsidRDefault="005046F2" w:rsidP="004F3B0E"/>
    <w:p w14:paraId="529BE8E1" w14:textId="77777777" w:rsidR="003464CA" w:rsidRPr="00B8436B" w:rsidRDefault="003464CA" w:rsidP="004F3B0E">
      <w:pPr>
        <w:pStyle w:val="Naslov1"/>
      </w:pPr>
      <w:r w:rsidRPr="00B8436B">
        <w:t xml:space="preserve">PREGLED TRENUTNEGA STANJA </w:t>
      </w:r>
    </w:p>
    <w:p w14:paraId="4241F347" w14:textId="77777777" w:rsidR="003464CA" w:rsidRPr="00B8436B" w:rsidRDefault="003464CA" w:rsidP="004F3B0E"/>
    <w:p w14:paraId="771EC813" w14:textId="77777777" w:rsidR="009C2D67" w:rsidRPr="00B8436B" w:rsidRDefault="003464CA" w:rsidP="00345DD9">
      <w:pPr>
        <w:jc w:val="both"/>
      </w:pPr>
      <w:r w:rsidRPr="00B8436B">
        <w:t xml:space="preserve">S programsko opremo, ki ščiti končne sisteme, je potrebno zaščititi veliko večino delovnih postaj v lokalnih omrežjih, kjer prevladujeta operacijska sistema Windows </w:t>
      </w:r>
      <w:r w:rsidR="00190A23" w:rsidRPr="00B8436B">
        <w:t>10</w:t>
      </w:r>
      <w:r w:rsidRPr="00B8436B">
        <w:t xml:space="preserve"> in Windows </w:t>
      </w:r>
      <w:r w:rsidR="00190A23" w:rsidRPr="00B8436B">
        <w:t>7</w:t>
      </w:r>
      <w:r w:rsidRPr="00B8436B">
        <w:t xml:space="preserve">. Podobno stanje velja za občine. Skupno število vseh delovnih postaj najlažje ocenimo po številu uporabnikov v centralnem X.500 imeniku, ki znaša približno 30.000. Ker v centralnem imeniku ni vpisanih vseh uporabnikov, nekateri vpisani uporabniki pa razpolagajo z več računalniki, je število računalnikov, ki jih je potrebno zaščiti </w:t>
      </w:r>
      <w:r w:rsidR="0005141A" w:rsidRPr="00B8436B">
        <w:t>približno</w:t>
      </w:r>
      <w:r w:rsidRPr="00B8436B">
        <w:t xml:space="preserve"> 35.000. Število računalnikov po občinah znaša približno 5</w:t>
      </w:r>
      <w:r w:rsidR="00C73E24" w:rsidRPr="00B8436B">
        <w:t>.</w:t>
      </w:r>
      <w:r w:rsidRPr="00B8436B">
        <w:t xml:space="preserve">000. Skupaj je </w:t>
      </w:r>
      <w:r w:rsidR="0005141A" w:rsidRPr="00B8436B">
        <w:t xml:space="preserve">torej </w:t>
      </w:r>
      <w:r w:rsidRPr="00B8436B">
        <w:t>potrebno (brez domačih računalnikov) zaščititi približno 40.000 službenih osebnih in prenosnih računalnikov. S protivirusno zaščito je zaščitena tudi večina</w:t>
      </w:r>
      <w:r w:rsidR="009C2D67" w:rsidRPr="00B8436B">
        <w:t xml:space="preserve"> strežnikov. Skupaj torej cca</w:t>
      </w:r>
      <w:r w:rsidR="009C2D67" w:rsidRPr="00B8436B">
        <w:rPr>
          <w:b/>
          <w:bCs/>
        </w:rPr>
        <w:t xml:space="preserve">. </w:t>
      </w:r>
      <w:r w:rsidR="009C2D67" w:rsidRPr="00B8436B">
        <w:t xml:space="preserve">1.200 Windows in 2.200 LX strežnikov (vključno z </w:t>
      </w:r>
      <w:proofErr w:type="spellStart"/>
      <w:r w:rsidR="009C2D67" w:rsidRPr="00B8436B">
        <w:t>VMware</w:t>
      </w:r>
      <w:proofErr w:type="spellEnd"/>
      <w:r w:rsidR="009C2D67" w:rsidRPr="00B8436B">
        <w:t xml:space="preserve"> </w:t>
      </w:r>
      <w:proofErr w:type="spellStart"/>
      <w:r w:rsidR="009C2D67" w:rsidRPr="00B8436B">
        <w:t>esx</w:t>
      </w:r>
      <w:proofErr w:type="spellEnd"/>
      <w:r w:rsidR="009C2D67" w:rsidRPr="00B8436B">
        <w:t xml:space="preserve">). </w:t>
      </w:r>
    </w:p>
    <w:p w14:paraId="72EE8692" w14:textId="77777777" w:rsidR="003464CA" w:rsidRPr="00B8436B" w:rsidRDefault="003464CA" w:rsidP="004F3B0E"/>
    <w:p w14:paraId="43AD910A" w14:textId="77777777" w:rsidR="003464CA" w:rsidRPr="00B8436B" w:rsidRDefault="009B6915" w:rsidP="00345DD9">
      <w:pPr>
        <w:jc w:val="both"/>
      </w:pPr>
      <w:r w:rsidRPr="00B8436B">
        <w:t xml:space="preserve">Trenutno se na večini lokacij </w:t>
      </w:r>
      <w:r w:rsidR="003464CA" w:rsidRPr="00B8436B">
        <w:t xml:space="preserve">uporablja programska oprema </w:t>
      </w:r>
      <w:proofErr w:type="spellStart"/>
      <w:r w:rsidR="003464CA" w:rsidRPr="00B8436B">
        <w:t>Sophos</w:t>
      </w:r>
      <w:proofErr w:type="spellEnd"/>
      <w:r w:rsidR="003464CA" w:rsidRPr="00B8436B">
        <w:t xml:space="preserve"> </w:t>
      </w:r>
      <w:proofErr w:type="spellStart"/>
      <w:r w:rsidR="003464CA" w:rsidRPr="00B8436B">
        <w:t>Anti</w:t>
      </w:r>
      <w:proofErr w:type="spellEnd"/>
      <w:r w:rsidR="003464CA" w:rsidRPr="00B8436B">
        <w:t xml:space="preserve">-Virus, na delovnih postajah je to </w:t>
      </w:r>
      <w:proofErr w:type="spellStart"/>
      <w:r w:rsidR="003464CA" w:rsidRPr="00B8436B">
        <w:t>Sophos</w:t>
      </w:r>
      <w:proofErr w:type="spellEnd"/>
      <w:r w:rsidR="003464CA" w:rsidRPr="00B8436B">
        <w:t xml:space="preserve"> </w:t>
      </w:r>
      <w:proofErr w:type="spellStart"/>
      <w:r w:rsidR="003464CA" w:rsidRPr="00B8436B">
        <w:t>Endpoint</w:t>
      </w:r>
      <w:proofErr w:type="spellEnd"/>
      <w:r w:rsidR="003464CA" w:rsidRPr="00B8436B">
        <w:t xml:space="preserve"> </w:t>
      </w:r>
      <w:proofErr w:type="spellStart"/>
      <w:r w:rsidR="003464CA" w:rsidRPr="00B8436B">
        <w:t>Security</w:t>
      </w:r>
      <w:proofErr w:type="spellEnd"/>
      <w:r w:rsidR="003464CA" w:rsidRPr="00B8436B">
        <w:t xml:space="preserve"> </w:t>
      </w:r>
      <w:proofErr w:type="spellStart"/>
      <w:r w:rsidR="003464CA" w:rsidRPr="00B8436B">
        <w:t>and</w:t>
      </w:r>
      <w:proofErr w:type="spellEnd"/>
      <w:r w:rsidR="003464CA" w:rsidRPr="00B8436B">
        <w:t xml:space="preserve"> </w:t>
      </w:r>
      <w:proofErr w:type="spellStart"/>
      <w:r w:rsidR="003464CA" w:rsidRPr="00B8436B">
        <w:t>Control</w:t>
      </w:r>
      <w:proofErr w:type="spellEnd"/>
      <w:r w:rsidR="003464CA" w:rsidRPr="00B8436B">
        <w:t xml:space="preserve">. Posodabljanje delovnih postaj se v večini primerov izvajajo preko distribucijskih strežnikov v lokalnih okoljih (bodisi preko http protokola ali preko UNC poti), v nekaterih primerih in na vseh domačih računalnikih pa </w:t>
      </w:r>
      <w:r w:rsidR="005665FA" w:rsidRPr="00B8436B">
        <w:t>s</w:t>
      </w:r>
      <w:r w:rsidR="003464CA" w:rsidRPr="00B8436B">
        <w:t xml:space="preserve"> spletnih strani</w:t>
      </w:r>
      <w:r w:rsidR="005665FA" w:rsidRPr="00B8436B">
        <w:t xml:space="preserve"> proizvajalca</w:t>
      </w:r>
      <w:r w:rsidR="003464CA" w:rsidRPr="00B8436B">
        <w:t xml:space="preserve">. Programska oprema omogoča tudi identifikacijo groženj oziroma zaznane zlonamerne kode preko oblaka še preden se izvede posodabljanje lokalnih sistemov. </w:t>
      </w:r>
    </w:p>
    <w:p w14:paraId="74A20C2A" w14:textId="0D09F553" w:rsidR="00BF2960" w:rsidRDefault="00BF2960" w:rsidP="004F3B0E"/>
    <w:p w14:paraId="5215230E" w14:textId="16CFED88" w:rsidR="00CF3E96" w:rsidRDefault="00CF3E96" w:rsidP="00CF3E96">
      <w:pPr>
        <w:pStyle w:val="Naslov1"/>
      </w:pPr>
      <w:r>
        <w:t xml:space="preserve">Funkcionalne zahteve </w:t>
      </w:r>
    </w:p>
    <w:p w14:paraId="41D830F4" w14:textId="1DDAE379" w:rsidR="00CF3E96" w:rsidRDefault="00CF3E96" w:rsidP="00CF3E96"/>
    <w:p w14:paraId="715562D5" w14:textId="7D1E01BF" w:rsidR="00CF3E96" w:rsidRPr="00CF3E96" w:rsidRDefault="00CF3E96" w:rsidP="00CF3E96">
      <w:r>
        <w:t>Funkcionalne zahteve so navedene v ločen</w:t>
      </w:r>
      <w:r w:rsidR="00CF1F2D">
        <w:t>ih tabelah</w:t>
      </w:r>
      <w:r>
        <w:t xml:space="preserve"> z imenom </w:t>
      </w:r>
      <w:r w:rsidR="00CF1F2D">
        <w:t>»</w:t>
      </w:r>
      <w:r>
        <w:t>Funkcionalne</w:t>
      </w:r>
      <w:r w:rsidR="00CF1F2D">
        <w:t xml:space="preserve"> </w:t>
      </w:r>
      <w:r>
        <w:t>zahteve.</w:t>
      </w:r>
      <w:r w:rsidR="00CF1F2D">
        <w:t xml:space="preserve">xls« in z navodili za izpolnjevanje »Funkcionalne zahteve – navodila. </w:t>
      </w:r>
      <w:proofErr w:type="spellStart"/>
      <w:r w:rsidR="00CF1F2D">
        <w:t>docx</w:t>
      </w:r>
      <w:proofErr w:type="spellEnd"/>
      <w:r w:rsidR="00CF1F2D">
        <w:t>«</w:t>
      </w:r>
    </w:p>
    <w:p w14:paraId="760166B7" w14:textId="72D0C77D" w:rsidR="003464CA" w:rsidRPr="00B8436B" w:rsidRDefault="00C73E24" w:rsidP="004F3B0E">
      <w:pPr>
        <w:pStyle w:val="Naslov1"/>
        <w:rPr>
          <w:rFonts w:ascii="Arial" w:hAnsi="Arial" w:cs="Arial"/>
          <w:sz w:val="20"/>
          <w:szCs w:val="20"/>
        </w:rPr>
      </w:pPr>
      <w:r w:rsidRPr="00B8436B">
        <w:rPr>
          <w:rFonts w:ascii="Arial" w:hAnsi="Arial" w:cs="Arial"/>
          <w:sz w:val="20"/>
          <w:szCs w:val="20"/>
        </w:rPr>
        <w:br w:type="page"/>
      </w:r>
      <w:r w:rsidR="000F33A4" w:rsidRPr="00B8436B">
        <w:lastRenderedPageBreak/>
        <w:t xml:space="preserve">OBSEG LICENCE IN </w:t>
      </w:r>
      <w:r w:rsidR="00956BD3" w:rsidRPr="00B8436B">
        <w:t xml:space="preserve">TEHNIČNA </w:t>
      </w:r>
      <w:r w:rsidR="00C4146B" w:rsidRPr="00B8436B">
        <w:t xml:space="preserve">PODPORA </w:t>
      </w:r>
    </w:p>
    <w:p w14:paraId="2ECE731E" w14:textId="77777777" w:rsidR="000F33A4" w:rsidRPr="00B8436B" w:rsidRDefault="000F33A4" w:rsidP="004F3B0E"/>
    <w:p w14:paraId="41230A75" w14:textId="77777777" w:rsidR="003464CA" w:rsidRPr="00B8436B" w:rsidRDefault="003464CA" w:rsidP="004F3B0E">
      <w:r w:rsidRPr="00B8436B">
        <w:t xml:space="preserve">Licenca in </w:t>
      </w:r>
      <w:r w:rsidR="00C4146B" w:rsidRPr="00B8436B">
        <w:t xml:space="preserve">tehnična podpora </w:t>
      </w:r>
      <w:r w:rsidRPr="00B8436B">
        <w:t>ZSESP obsega:</w:t>
      </w:r>
    </w:p>
    <w:p w14:paraId="78550C0F" w14:textId="77777777" w:rsidR="003464CA" w:rsidRPr="00B8436B" w:rsidRDefault="003464CA" w:rsidP="004F3B0E"/>
    <w:p w14:paraId="71BC8851" w14:textId="77777777" w:rsidR="003464CA" w:rsidRPr="00B8436B" w:rsidRDefault="003464CA" w:rsidP="004F3B0E">
      <w:pPr>
        <w:numPr>
          <w:ilvl w:val="0"/>
          <w:numId w:val="2"/>
        </w:numPr>
      </w:pPr>
      <w:r w:rsidRPr="00B8436B">
        <w:t>Vse delovne postaje (osebne računalnike in prenosnike) ter strežnike v državni upravi, kar vključuje sledeče uporabnike:</w:t>
      </w:r>
    </w:p>
    <w:p w14:paraId="68C688C7" w14:textId="77777777" w:rsidR="003464CA" w:rsidRPr="00B8436B" w:rsidRDefault="003464CA" w:rsidP="004F3B0E">
      <w:pPr>
        <w:numPr>
          <w:ilvl w:val="0"/>
          <w:numId w:val="3"/>
        </w:numPr>
      </w:pPr>
      <w:r w:rsidRPr="00B8436B">
        <w:t>Vlada Republike Slovenije (Urad predsednika vlade, Generalni sekretariat in ostale vladne službe),</w:t>
      </w:r>
    </w:p>
    <w:p w14:paraId="237A3627" w14:textId="77777777" w:rsidR="003464CA" w:rsidRPr="00B8436B" w:rsidRDefault="003464CA" w:rsidP="004F3B0E">
      <w:pPr>
        <w:numPr>
          <w:ilvl w:val="0"/>
          <w:numId w:val="3"/>
        </w:numPr>
      </w:pPr>
      <w:r w:rsidRPr="00B8436B">
        <w:t xml:space="preserve">Ministrstva z vsemi organi in organizacijami v sestavi </w:t>
      </w:r>
    </w:p>
    <w:p w14:paraId="227C3350" w14:textId="77777777" w:rsidR="003464CA" w:rsidRPr="00B8436B" w:rsidRDefault="003464CA" w:rsidP="004F3B0E">
      <w:pPr>
        <w:numPr>
          <w:ilvl w:val="0"/>
          <w:numId w:val="3"/>
        </w:numPr>
      </w:pPr>
      <w:r w:rsidRPr="00B8436B">
        <w:t>Upravne enote,</w:t>
      </w:r>
    </w:p>
    <w:p w14:paraId="11C93FEF" w14:textId="77777777" w:rsidR="003464CA" w:rsidRPr="00B8436B" w:rsidRDefault="003464CA" w:rsidP="004F3B0E">
      <w:pPr>
        <w:numPr>
          <w:ilvl w:val="0"/>
          <w:numId w:val="3"/>
        </w:numPr>
      </w:pPr>
      <w:r w:rsidRPr="00B8436B">
        <w:t>Državni zbor in državni svet,</w:t>
      </w:r>
    </w:p>
    <w:p w14:paraId="70A66C51" w14:textId="77777777" w:rsidR="003464CA" w:rsidRPr="00B8436B" w:rsidRDefault="003464CA" w:rsidP="004F3B0E">
      <w:pPr>
        <w:numPr>
          <w:ilvl w:val="0"/>
          <w:numId w:val="3"/>
        </w:numPr>
      </w:pPr>
      <w:r w:rsidRPr="00B8436B">
        <w:t>Urad predsednika republike,</w:t>
      </w:r>
    </w:p>
    <w:p w14:paraId="3B965DFB" w14:textId="77777777" w:rsidR="003464CA" w:rsidRPr="00B8436B" w:rsidRDefault="003464CA" w:rsidP="004F3B0E">
      <w:pPr>
        <w:numPr>
          <w:ilvl w:val="0"/>
          <w:numId w:val="3"/>
        </w:numPr>
      </w:pPr>
      <w:r w:rsidRPr="00B8436B">
        <w:t>Sodišča in tožilstva (Ustavno sodišče, Vrho</w:t>
      </w:r>
      <w:r w:rsidR="009B6915" w:rsidRPr="00B8436B">
        <w:t xml:space="preserve">vno sodišče, Računsko sodišče, </w:t>
      </w:r>
      <w:r w:rsidRPr="00B8436B">
        <w:t>Vrhovno državno tožilstvo).</w:t>
      </w:r>
    </w:p>
    <w:p w14:paraId="12A03815" w14:textId="77777777" w:rsidR="003464CA" w:rsidRPr="00B8436B" w:rsidRDefault="003464CA" w:rsidP="004F3B0E"/>
    <w:p w14:paraId="27944590" w14:textId="77777777" w:rsidR="003464CA" w:rsidRPr="00B8436B" w:rsidRDefault="003464CA" w:rsidP="004F3B0E">
      <w:pPr>
        <w:numPr>
          <w:ilvl w:val="0"/>
          <w:numId w:val="2"/>
        </w:numPr>
      </w:pPr>
      <w:r w:rsidRPr="00B8436B">
        <w:t>Vse delovne postaje (ose</w:t>
      </w:r>
      <w:r w:rsidR="009B6915" w:rsidRPr="00B8436B">
        <w:t xml:space="preserve">bne računalnike in prenosnike) </w:t>
      </w:r>
      <w:r w:rsidRPr="00B8436B">
        <w:t xml:space="preserve">ter strežnike </w:t>
      </w:r>
      <w:r w:rsidR="00A93EB0" w:rsidRPr="00B8436B">
        <w:t>na</w:t>
      </w:r>
      <w:r w:rsidRPr="00B8436B">
        <w:t xml:space="preserve"> občinah Republike Slovenije.</w:t>
      </w:r>
    </w:p>
    <w:p w14:paraId="7E3D672C" w14:textId="77777777" w:rsidR="003464CA" w:rsidRPr="00B8436B" w:rsidRDefault="003464CA" w:rsidP="004F3B0E"/>
    <w:p w14:paraId="14ABF63A" w14:textId="77777777" w:rsidR="003464CA" w:rsidRPr="00B8436B" w:rsidRDefault="003464CA" w:rsidP="004F3B0E">
      <w:pPr>
        <w:numPr>
          <w:ilvl w:val="0"/>
          <w:numId w:val="2"/>
        </w:numPr>
      </w:pPr>
      <w:r w:rsidRPr="00B8436B">
        <w:t>Vse delovne postaje (domače osebne računalnike in prenosnike) vseh zaposlenih v zgoraj naštetih organih državne uprave in na občinah.</w:t>
      </w:r>
    </w:p>
    <w:p w14:paraId="2411D0A2" w14:textId="77777777" w:rsidR="00A93EB0" w:rsidRPr="00B8436B" w:rsidRDefault="00A93EB0" w:rsidP="004F3B0E"/>
    <w:p w14:paraId="5A7DAE37" w14:textId="77777777" w:rsidR="003464CA" w:rsidRPr="00B8436B" w:rsidRDefault="00F322AF" w:rsidP="004F3B0E">
      <w:r w:rsidRPr="00B8436B">
        <w:t>Dobavitelj mora zagotavljati</w:t>
      </w:r>
      <w:r w:rsidR="003464CA" w:rsidRPr="00B8436B">
        <w:t xml:space="preserve"> licenco in</w:t>
      </w:r>
      <w:r w:rsidR="00C4146B" w:rsidRPr="00B8436B">
        <w:t xml:space="preserve"> tehnično podporo</w:t>
      </w:r>
      <w:r w:rsidR="003464CA" w:rsidRPr="00B8436B">
        <w:t xml:space="preserve"> za </w:t>
      </w:r>
      <w:r w:rsidR="003464CA" w:rsidRPr="00B8436B">
        <w:rPr>
          <w:b/>
        </w:rPr>
        <w:t>vsa navedena področja</w:t>
      </w:r>
      <w:r w:rsidRPr="00B8436B">
        <w:t>.</w:t>
      </w:r>
    </w:p>
    <w:p w14:paraId="22916C3E" w14:textId="77777777" w:rsidR="003464CA" w:rsidRPr="00B8436B" w:rsidRDefault="00A93EB0" w:rsidP="004F3B0E">
      <w:pPr>
        <w:pStyle w:val="Naslov1"/>
      </w:pPr>
      <w:r w:rsidRPr="00B8436B">
        <w:rPr>
          <w:rFonts w:ascii="Arial" w:hAnsi="Arial" w:cs="Arial"/>
          <w:sz w:val="20"/>
          <w:szCs w:val="20"/>
        </w:rPr>
        <w:br w:type="page"/>
      </w:r>
      <w:r w:rsidR="003464CA" w:rsidRPr="00B8436B">
        <w:lastRenderedPageBreak/>
        <w:t xml:space="preserve">VSEBINA LICENCE IN </w:t>
      </w:r>
      <w:r w:rsidR="006C3838" w:rsidRPr="00B8436B">
        <w:t xml:space="preserve">TEHNIČNE PODPORE </w:t>
      </w:r>
      <w:r w:rsidR="003464CA" w:rsidRPr="00B8436B">
        <w:t>:</w:t>
      </w:r>
    </w:p>
    <w:p w14:paraId="3FF24E74" w14:textId="77777777" w:rsidR="003464CA" w:rsidRPr="00B8436B" w:rsidRDefault="003464CA" w:rsidP="004F3B0E"/>
    <w:p w14:paraId="4DB8A05E" w14:textId="58845413" w:rsidR="003464CA" w:rsidRPr="00B8436B" w:rsidRDefault="003464CA" w:rsidP="004F3B0E">
      <w:r w:rsidRPr="00B8436B">
        <w:t xml:space="preserve">Licenca in </w:t>
      </w:r>
      <w:r w:rsidR="006C3838" w:rsidRPr="00B8436B">
        <w:t xml:space="preserve">tehnične podpore </w:t>
      </w:r>
      <w:r w:rsidRPr="00B8436B">
        <w:t>ZSESP mora v obdobju trajanja pogodbe omogočati:</w:t>
      </w:r>
    </w:p>
    <w:p w14:paraId="3EED0306" w14:textId="77777777" w:rsidR="003464CA" w:rsidRPr="00B8436B" w:rsidRDefault="003464CA" w:rsidP="004F3B0E"/>
    <w:p w14:paraId="2599E4F5" w14:textId="77777777" w:rsidR="003464CA" w:rsidRPr="00B8436B" w:rsidRDefault="003464CA" w:rsidP="004F3B0E">
      <w:pPr>
        <w:numPr>
          <w:ilvl w:val="0"/>
          <w:numId w:val="4"/>
        </w:numPr>
      </w:pPr>
      <w:r w:rsidRPr="00B8436B">
        <w:t>Možnost nalaganja trenutnih oziroma novih različic vse programske opreme, ki je predmet razpisa, s spletnih strani</w:t>
      </w:r>
      <w:r w:rsidR="00A93EB0" w:rsidRPr="00B8436B">
        <w:t xml:space="preserve"> proizvajalca</w:t>
      </w:r>
      <w:r w:rsidRPr="00B8436B">
        <w:t>. Zahteva velja za vse platforme, ki so vključene v tehničnih specifikacijah.</w:t>
      </w:r>
    </w:p>
    <w:p w14:paraId="1BF15470" w14:textId="77777777" w:rsidR="00A93EB0" w:rsidRPr="00B8436B" w:rsidRDefault="00A93EB0" w:rsidP="004F3B0E"/>
    <w:p w14:paraId="14410077" w14:textId="77777777" w:rsidR="00A93EB0" w:rsidRPr="00B8436B" w:rsidRDefault="00A93EB0" w:rsidP="004F3B0E">
      <w:pPr>
        <w:numPr>
          <w:ilvl w:val="0"/>
          <w:numId w:val="4"/>
        </w:numPr>
      </w:pPr>
      <w:r w:rsidRPr="00B8436B">
        <w:t>Možnost posodabljanja ZSESP s spletnih strani proizvajalca oziroma na način, kot je to zahtevano v tehničnih specifikacijah.</w:t>
      </w:r>
    </w:p>
    <w:p w14:paraId="1CBB9C6A" w14:textId="77777777" w:rsidR="003464CA" w:rsidRPr="00B8436B" w:rsidRDefault="003464CA" w:rsidP="004F3B0E"/>
    <w:p w14:paraId="646C5769" w14:textId="77777777" w:rsidR="003464CA" w:rsidRPr="00B8436B" w:rsidRDefault="003464CA" w:rsidP="004F3B0E">
      <w:pPr>
        <w:numPr>
          <w:ilvl w:val="0"/>
          <w:numId w:val="4"/>
        </w:numPr>
      </w:pPr>
      <w:r w:rsidRPr="00B8436B">
        <w:t xml:space="preserve">Možnost uporabe vseh nadgradenj oziroma posodobitev ZSESP, ki jo bo izdelal proizvajalec v času trajanja </w:t>
      </w:r>
      <w:r w:rsidR="005665FA" w:rsidRPr="00B8436B">
        <w:t>pogodbe za katerokoli platformo</w:t>
      </w:r>
      <w:r w:rsidRPr="00B8436B">
        <w:t xml:space="preserve"> določeno v tehničnih specifikacijah.</w:t>
      </w:r>
    </w:p>
    <w:p w14:paraId="2B624D3C" w14:textId="77777777" w:rsidR="003464CA" w:rsidRPr="00B8436B" w:rsidRDefault="003464CA" w:rsidP="004F3B0E"/>
    <w:p w14:paraId="7539B476" w14:textId="77777777" w:rsidR="003464CA" w:rsidRPr="00B8436B" w:rsidRDefault="003464CA" w:rsidP="004F3B0E">
      <w:pPr>
        <w:numPr>
          <w:ilvl w:val="0"/>
          <w:numId w:val="4"/>
        </w:numPr>
      </w:pPr>
      <w:r w:rsidRPr="00B8436B">
        <w:t>Možn</w:t>
      </w:r>
      <w:r w:rsidR="009B6915" w:rsidRPr="00B8436B">
        <w:t xml:space="preserve">ost uporabe nove ZSESP, ki jih </w:t>
      </w:r>
      <w:r w:rsidRPr="00B8436B">
        <w:t xml:space="preserve">bo proizvajalec </w:t>
      </w:r>
      <w:r w:rsidR="005665FA" w:rsidRPr="00B8436B">
        <w:t>izdelal v času trajanja pogodbe</w:t>
      </w:r>
      <w:r w:rsidRPr="00B8436B">
        <w:t xml:space="preserve"> za nove operacijske sisteme družine Microsoft Windows. </w:t>
      </w:r>
    </w:p>
    <w:p w14:paraId="41CCFF83" w14:textId="77777777" w:rsidR="003464CA" w:rsidRPr="00B8436B" w:rsidRDefault="003464CA" w:rsidP="004F3B0E"/>
    <w:p w14:paraId="70732D1D" w14:textId="77777777" w:rsidR="003464CA" w:rsidRPr="00B8436B" w:rsidRDefault="003464CA" w:rsidP="004F3B0E">
      <w:pPr>
        <w:numPr>
          <w:ilvl w:val="0"/>
          <w:numId w:val="4"/>
        </w:numPr>
      </w:pPr>
      <w:r w:rsidRPr="00B8436B">
        <w:t>Brezplačno 24-urno telefonsko pomoč in pomoč po elektronski pošti s strani proizvajal</w:t>
      </w:r>
      <w:r w:rsidR="00F322AF" w:rsidRPr="00B8436B">
        <w:t>ca programska opreme.</w:t>
      </w:r>
    </w:p>
    <w:p w14:paraId="0D969A4A" w14:textId="77777777" w:rsidR="003464CA" w:rsidRPr="00B8436B" w:rsidRDefault="003464CA" w:rsidP="004F3B0E"/>
    <w:p w14:paraId="65A9B9F5" w14:textId="77777777" w:rsidR="003464CA" w:rsidRPr="00B8436B" w:rsidRDefault="003464CA" w:rsidP="004F3B0E">
      <w:pPr>
        <w:numPr>
          <w:ilvl w:val="0"/>
          <w:numId w:val="4"/>
        </w:numPr>
      </w:pPr>
      <w:r w:rsidRPr="00B8436B">
        <w:t xml:space="preserve">Brezplačno telefonsko pomoč in pomoč po elektronski pošti </w:t>
      </w:r>
      <w:r w:rsidR="00F322AF" w:rsidRPr="00B8436B">
        <w:t>v slovenskem jeziku</w:t>
      </w:r>
      <w:r w:rsidRPr="00B8436B">
        <w:t xml:space="preserve"> v č</w:t>
      </w:r>
      <w:r w:rsidR="00F322AF" w:rsidRPr="00B8436B">
        <w:t>asu trajanja pogodbe.</w:t>
      </w:r>
    </w:p>
    <w:p w14:paraId="3B4FEB3C" w14:textId="77777777" w:rsidR="003464CA" w:rsidRPr="00B8436B" w:rsidRDefault="003464CA" w:rsidP="004F3B0E"/>
    <w:p w14:paraId="0400209C" w14:textId="77777777" w:rsidR="003464CA" w:rsidRPr="00B8436B" w:rsidRDefault="003464CA" w:rsidP="004F3B0E">
      <w:pPr>
        <w:numPr>
          <w:ilvl w:val="0"/>
          <w:numId w:val="4"/>
        </w:numPr>
      </w:pPr>
      <w:r w:rsidRPr="00B8436B">
        <w:t>Brezplačno udeležbo (brez plačila kotizacije) na vseh odprtih predstavitvenih seminarjih v Sloveniji povezanih s predstavitvijo novosti s področja protivirusne zaščite in programske opreme, ki je predmet pogodbe.</w:t>
      </w:r>
    </w:p>
    <w:p w14:paraId="13EFC2E9" w14:textId="77777777" w:rsidR="00A75D93" w:rsidRPr="00B8436B" w:rsidRDefault="00A75D93" w:rsidP="004F3B0E"/>
    <w:p w14:paraId="70152DFF" w14:textId="77777777" w:rsidR="003464CA" w:rsidRPr="00B8436B" w:rsidRDefault="00C57C94" w:rsidP="004F3B0E">
      <w:pPr>
        <w:pStyle w:val="Naslov1"/>
      </w:pPr>
      <w:r w:rsidRPr="00B8436B">
        <w:t>UVAJANJE NAROČNIKA</w:t>
      </w:r>
    </w:p>
    <w:p w14:paraId="7792892B" w14:textId="77777777" w:rsidR="003464CA" w:rsidRPr="00B8436B" w:rsidRDefault="003464CA" w:rsidP="004F3B0E"/>
    <w:p w14:paraId="4BA52870" w14:textId="77777777" w:rsidR="006C66A8" w:rsidRPr="00B8436B" w:rsidRDefault="006C66A8" w:rsidP="00345DD9">
      <w:pPr>
        <w:jc w:val="both"/>
      </w:pPr>
      <w:r w:rsidRPr="00B8436B">
        <w:t xml:space="preserve">V primeru, da dobavitelj ponuja obstoječo programsko opremo izvede </w:t>
      </w:r>
      <w:r w:rsidR="00DE1FFB" w:rsidRPr="00B8436B">
        <w:t xml:space="preserve">ustrezno </w:t>
      </w:r>
      <w:r w:rsidR="00C57C94" w:rsidRPr="00B8436B">
        <w:t>uvajanje</w:t>
      </w:r>
      <w:r w:rsidRPr="00B8436B">
        <w:t>, ki se nanaša na tehnične nadgradnje in spremembe</w:t>
      </w:r>
      <w:r w:rsidR="00DE1FFB" w:rsidRPr="00B8436B">
        <w:t xml:space="preserve"> obstoječe programske opreme</w:t>
      </w:r>
      <w:r w:rsidRPr="00B8436B">
        <w:t>.</w:t>
      </w:r>
    </w:p>
    <w:p w14:paraId="1A0D273B" w14:textId="77777777" w:rsidR="00DE1FFB" w:rsidRPr="00B8436B" w:rsidRDefault="006C66A8" w:rsidP="00345DD9">
      <w:pPr>
        <w:jc w:val="both"/>
      </w:pPr>
      <w:r w:rsidRPr="00B8436B">
        <w:t>V primeru zamenjave obstoječe programske opreme</w:t>
      </w:r>
      <w:r w:rsidR="004B6343" w:rsidRPr="00B8436B">
        <w:t xml:space="preserve"> mora dobavitelj zagotoviti </w:t>
      </w:r>
      <w:r w:rsidR="00DE1FFB" w:rsidRPr="00B8436B">
        <w:t xml:space="preserve">ustrezno </w:t>
      </w:r>
      <w:r w:rsidR="00C57C94" w:rsidRPr="00B8436B">
        <w:t>uvajanje</w:t>
      </w:r>
      <w:r w:rsidR="004B6343" w:rsidRPr="00B8436B">
        <w:t>, ki se izvede v skupinah do največ 15-imi slušatelji na eno skupino.</w:t>
      </w:r>
      <w:r w:rsidRPr="00B8436B">
        <w:t xml:space="preserve"> </w:t>
      </w:r>
      <w:r w:rsidR="00DE1FFB" w:rsidRPr="00B8436B">
        <w:t>Slušatelji so sistemski inženirji in / ali skrbniki informacijskih sistemov.</w:t>
      </w:r>
    </w:p>
    <w:p w14:paraId="05A6D469" w14:textId="77777777" w:rsidR="0098446F" w:rsidRPr="00B8436B" w:rsidRDefault="0098446F" w:rsidP="004F3B0E"/>
    <w:p w14:paraId="6C2F68AE" w14:textId="77777777" w:rsidR="003464CA" w:rsidRPr="00B8436B" w:rsidRDefault="003464CA" w:rsidP="00345DD9">
      <w:pPr>
        <w:jc w:val="both"/>
      </w:pPr>
      <w:r w:rsidRPr="00B8436B">
        <w:t xml:space="preserve">O vsebini </w:t>
      </w:r>
      <w:r w:rsidR="00C57C94" w:rsidRPr="00B8436B">
        <w:t xml:space="preserve">uvajanja </w:t>
      </w:r>
      <w:r w:rsidR="001D136E" w:rsidRPr="00B8436B">
        <w:t>se naročnik in dobavitelj</w:t>
      </w:r>
      <w:r w:rsidRPr="00B8436B">
        <w:t xml:space="preserve"> dogovorita naknadno, upoštevajoč specifične potrebe slušateljev oziroma organov, ki bodo </w:t>
      </w:r>
      <w:r w:rsidR="001D136E" w:rsidRPr="00B8436B">
        <w:t xml:space="preserve">zajeti v </w:t>
      </w:r>
      <w:r w:rsidR="00C57C94" w:rsidRPr="00B8436B">
        <w:t>uvajanje</w:t>
      </w:r>
      <w:r w:rsidR="001D136E" w:rsidRPr="00B8436B">
        <w:t>. Dobavitelj</w:t>
      </w:r>
      <w:r w:rsidRPr="00B8436B">
        <w:t xml:space="preserve"> za vsakega slušatelja zagotovi primerno usposobljenega predavatelja in učni material (skripte, CD-je,…). </w:t>
      </w:r>
      <w:r w:rsidR="00C57C94" w:rsidRPr="00B8436B">
        <w:t xml:space="preserve">Uvajanje </w:t>
      </w:r>
      <w:r w:rsidRPr="00B8436B">
        <w:t xml:space="preserve">se izvede </w:t>
      </w:r>
      <w:r w:rsidR="005665FA" w:rsidRPr="00B8436B">
        <w:t xml:space="preserve">na zahtevo naročnika </w:t>
      </w:r>
      <w:r w:rsidR="00C57C94" w:rsidRPr="00B8436B">
        <w:t xml:space="preserve">še pred prvim plačilom </w:t>
      </w:r>
      <w:r w:rsidR="00CC429F" w:rsidRPr="00B8436B">
        <w:t xml:space="preserve">(lahko v več terminih) </w:t>
      </w:r>
      <w:r w:rsidRPr="00B8436B">
        <w:t xml:space="preserve">na opremi in v prostorih naročnika (Ministrstvo za </w:t>
      </w:r>
      <w:r w:rsidR="00A75D93" w:rsidRPr="00B8436B">
        <w:t>javno upravo</w:t>
      </w:r>
      <w:r w:rsidRPr="00B8436B">
        <w:t xml:space="preserve">) ali prostorih drugih ministrstev z organi v sestavi, ki lahko zagotovijo primerne prostore. </w:t>
      </w:r>
      <w:r w:rsidR="00C57C94" w:rsidRPr="00B8436B">
        <w:t xml:space="preserve">Uvajanje </w:t>
      </w:r>
      <w:r w:rsidR="004B6343" w:rsidRPr="00B8436B">
        <w:t>se lahko izvede tudi preko MS-</w:t>
      </w:r>
      <w:proofErr w:type="spellStart"/>
      <w:r w:rsidR="004B6343" w:rsidRPr="00B8436B">
        <w:t>Teams</w:t>
      </w:r>
      <w:proofErr w:type="spellEnd"/>
      <w:r w:rsidR="00DE1FFB" w:rsidRPr="00B8436B">
        <w:t>,</w:t>
      </w:r>
      <w:r w:rsidR="004B6343" w:rsidRPr="00B8436B">
        <w:t xml:space="preserve"> skladno z </w:t>
      </w:r>
      <w:r w:rsidR="00DE1FFB" w:rsidRPr="00B8436B">
        <w:t xml:space="preserve">dogovorom med dobaviteljem programske opreme in </w:t>
      </w:r>
      <w:r w:rsidR="00C57C94" w:rsidRPr="00B8436B">
        <w:t>naročnikom</w:t>
      </w:r>
      <w:r w:rsidR="00DE1FFB" w:rsidRPr="00B8436B">
        <w:t xml:space="preserve">.  </w:t>
      </w:r>
    </w:p>
    <w:p w14:paraId="71CFBF50" w14:textId="77777777" w:rsidR="003464CA" w:rsidRPr="00B8436B" w:rsidRDefault="00A93EB0" w:rsidP="004F3B0E">
      <w:pPr>
        <w:pStyle w:val="Naslov1"/>
      </w:pPr>
      <w:r w:rsidRPr="00B8436B">
        <w:rPr>
          <w:rFonts w:ascii="Arial" w:hAnsi="Arial" w:cs="Arial"/>
          <w:sz w:val="20"/>
          <w:szCs w:val="20"/>
        </w:rPr>
        <w:br w:type="page"/>
      </w:r>
      <w:r w:rsidR="003464CA" w:rsidRPr="00B8436B">
        <w:lastRenderedPageBreak/>
        <w:t>ZAHTEVE V PRIMERU ZAMENJAVE OBSTOJEČEGA SISTEMA</w:t>
      </w:r>
    </w:p>
    <w:p w14:paraId="77F516F4" w14:textId="77777777" w:rsidR="00BE61A8" w:rsidRDefault="00BE61A8" w:rsidP="00345DD9">
      <w:pPr>
        <w:jc w:val="both"/>
      </w:pPr>
    </w:p>
    <w:p w14:paraId="63F5F82D" w14:textId="2D7A4CE9" w:rsidR="003464CA" w:rsidRPr="00B8436B" w:rsidRDefault="00BE61A8" w:rsidP="00345DD9">
      <w:pPr>
        <w:jc w:val="both"/>
      </w:pPr>
      <w:r w:rsidRPr="00BE61A8">
        <w:t xml:space="preserve">V primeru zamenjave obstoječe programske opreme ZSESP </w:t>
      </w:r>
      <w:r w:rsidR="001D136E" w:rsidRPr="003C2516">
        <w:t>mora</w:t>
      </w:r>
      <w:r w:rsidR="001D136E" w:rsidRPr="00B8436B">
        <w:t xml:space="preserve"> dobavitelj</w:t>
      </w:r>
      <w:r w:rsidR="003464CA" w:rsidRPr="00B8436B">
        <w:t xml:space="preserve"> prevzeti vse stroške migracije na nov sistem vključno s stroški, ki nastanejo zaradi morebitnih težav oziroma nedelovanja sistemov, </w:t>
      </w:r>
      <w:r w:rsidR="00A73F87">
        <w:t xml:space="preserve">tako v primeru </w:t>
      </w:r>
      <w:r w:rsidR="003464CA" w:rsidRPr="00B8436B">
        <w:t xml:space="preserve">če do zapletov pride zaradi napak ali pomanjkljivosti pri migraciji, kot tudi v primeru če do zapletov pride zaradi napak ali pomanjkljivosti v sami ponujeni programski opremi za </w:t>
      </w:r>
      <w:r w:rsidR="00B307E3" w:rsidRPr="00B8436B">
        <w:t>ZSESP</w:t>
      </w:r>
      <w:r w:rsidR="003464CA" w:rsidRPr="00B8436B">
        <w:t>, še posebej</w:t>
      </w:r>
      <w:r w:rsidR="006366A1" w:rsidRPr="00B8436B">
        <w:t>,</w:t>
      </w:r>
      <w:r w:rsidR="003464CA" w:rsidRPr="00B8436B">
        <w:t xml:space="preserve"> če se izkaže, da oprema v praksi ne izpolnjuje tehničnih zahtev, ki jih ni bilo mogoče preveriti samo na osnovi predložene tehnične d</w:t>
      </w:r>
      <w:r w:rsidR="00565776" w:rsidRPr="00B8436B">
        <w:t>okumentacije. Prav tako dobavitelj</w:t>
      </w:r>
      <w:r w:rsidR="003464CA" w:rsidRPr="00B8436B">
        <w:t xml:space="preserve"> nove programske opreme nosi vse stroške zaradi implementacije sistema, </w:t>
      </w:r>
      <w:r w:rsidR="00A73F87">
        <w:t>če</w:t>
      </w:r>
      <w:r w:rsidR="003464CA" w:rsidRPr="00B8436B">
        <w:t xml:space="preserve"> bi t</w:t>
      </w:r>
      <w:r w:rsidR="00A73F87">
        <w:t>a</w:t>
      </w:r>
      <w:r w:rsidR="003464CA" w:rsidRPr="00B8436B">
        <w:t xml:space="preserve"> zahteval</w:t>
      </w:r>
      <w:r w:rsidR="00A73F87">
        <w:t>a</w:t>
      </w:r>
      <w:r w:rsidR="003464CA" w:rsidRPr="00B8436B">
        <w:t xml:space="preserve"> spremembo obstoječe infrastrukture v smislu posodobitve, </w:t>
      </w:r>
      <w:r w:rsidR="00265E5A" w:rsidRPr="00B8436B">
        <w:t>spremembe nastavitev</w:t>
      </w:r>
      <w:r w:rsidR="003464CA" w:rsidRPr="00B8436B">
        <w:t xml:space="preserve"> ali zamenjave strojne ali sistemske programske opreme. </w:t>
      </w:r>
    </w:p>
    <w:p w14:paraId="6E3EB880" w14:textId="77777777" w:rsidR="00265E5A" w:rsidRPr="00B8436B" w:rsidRDefault="00265E5A" w:rsidP="004F3B0E"/>
    <w:p w14:paraId="773904C0" w14:textId="4C87C71E" w:rsidR="003464CA" w:rsidRPr="00B8436B" w:rsidRDefault="003464CA" w:rsidP="00345DD9">
      <w:pPr>
        <w:jc w:val="both"/>
      </w:pPr>
      <w:r w:rsidRPr="00B8436B">
        <w:t>Migracija vključuje odstranitev obstoječe programske opreme</w:t>
      </w:r>
      <w:r w:rsidR="001F2201">
        <w:t xml:space="preserve"> ZSESP proizvajalca</w:t>
      </w:r>
      <w:r w:rsidRPr="00B8436B">
        <w:t xml:space="preserve"> </w:t>
      </w:r>
      <w:r w:rsidRPr="00A73F87">
        <w:t>Sophos, namestitev</w:t>
      </w:r>
      <w:r w:rsidRPr="00B8436B">
        <w:t xml:space="preserve"> in konfiguracijo nove programske opre</w:t>
      </w:r>
      <w:r w:rsidR="00265E5A" w:rsidRPr="00B8436B">
        <w:t xml:space="preserve">me ter preverjanje delovanja </w:t>
      </w:r>
      <w:r w:rsidRPr="00B8436B">
        <w:t>novo nameščene programske opreme na vseh računalnikih in sistemih, kjer je prišlo do zamenjave programske opreme, vključno z vsemi sistemi/strežniki, ki so namenjeni za posodabljanje in upravljanje programske opreme na delovnih postajah ter z vsemi sistemi/strežniki za elektronsko pošto, kjer je nameščena</w:t>
      </w:r>
      <w:r w:rsidR="00584A89" w:rsidRPr="00B8436B">
        <w:t xml:space="preserve"> obstoječa </w:t>
      </w:r>
      <w:r w:rsidRPr="00B8436B">
        <w:t xml:space="preserve"> programska oprema</w:t>
      </w:r>
      <w:r w:rsidR="00584A89" w:rsidRPr="00B8436B">
        <w:t xml:space="preserve"> za ZSESP</w:t>
      </w:r>
      <w:r w:rsidR="001D136E" w:rsidRPr="00B8436B">
        <w:t>. Dobavitelj</w:t>
      </w:r>
      <w:r w:rsidRPr="00B8436B">
        <w:t xml:space="preserve"> mora pripraviti ustrezno tehnično in primopredajno dokumentacijo s popisom računalnikov in sistemov, kjer je prišlo do migra</w:t>
      </w:r>
      <w:r w:rsidR="001D136E" w:rsidRPr="00B8436B">
        <w:t>cije programske opreme. Dobavitelj</w:t>
      </w:r>
      <w:r w:rsidRPr="00B8436B">
        <w:t xml:space="preserve"> je dolžan določiti projektnega vodjo, ki bo v času migracije skrbel za koordinacijo z organi, </w:t>
      </w:r>
      <w:r w:rsidR="007806B6" w:rsidRPr="00B8436B">
        <w:t xml:space="preserve">popis računalnikov, </w:t>
      </w:r>
      <w:r w:rsidRPr="00B8436B">
        <w:t>izvedbo migracije in redno obveščanje naročnika o poteku izvedbe.</w:t>
      </w:r>
      <w:r w:rsidR="00B307E3" w:rsidRPr="00B8436B">
        <w:t xml:space="preserve"> Naročnik bo </w:t>
      </w:r>
      <w:r w:rsidR="00AE52F5" w:rsidRPr="00B8436B">
        <w:t xml:space="preserve">naknadno </w:t>
      </w:r>
      <w:r w:rsidR="00B307E3" w:rsidRPr="00B8436B">
        <w:t>določil projektnega vodjo, ki bo skrbel za nadzor nad izvedbo in koordinacijo na nivoju centraliziranih organov.</w:t>
      </w:r>
      <w:r w:rsidR="00584A89" w:rsidRPr="00B8436B">
        <w:t xml:space="preserve"> Naročnik </w:t>
      </w:r>
      <w:r w:rsidR="00B307E3" w:rsidRPr="00B8436B">
        <w:t>dobavitelju</w:t>
      </w:r>
      <w:r w:rsidR="00584A89" w:rsidRPr="00B8436B">
        <w:t xml:space="preserve"> posreduje popis organov, ki bodo predmet migracije, </w:t>
      </w:r>
      <w:r w:rsidR="00584A89" w:rsidRPr="003C2516">
        <w:t xml:space="preserve">najkasneje v enem tednu po podpisu pogodbe. </w:t>
      </w:r>
      <w:r w:rsidR="00723ED4" w:rsidRPr="003C2516">
        <w:t xml:space="preserve">Dobavitelj </w:t>
      </w:r>
      <w:r w:rsidRPr="003C2516">
        <w:t>mora na zahtevo uporabnika ali naro</w:t>
      </w:r>
      <w:r w:rsidR="001D136E" w:rsidRPr="003C2516">
        <w:t xml:space="preserve">čnika migracijo izvesti </w:t>
      </w:r>
      <w:r w:rsidRPr="003C2516">
        <w:t>s pomočjo lastnih ali najetih ustrezno usposobljenih kadrov.</w:t>
      </w:r>
      <w:r w:rsidRPr="00B8436B">
        <w:t xml:space="preserve"> </w:t>
      </w:r>
    </w:p>
    <w:p w14:paraId="61783C80" w14:textId="77777777" w:rsidR="00265E5A" w:rsidRPr="00B8436B" w:rsidRDefault="00265E5A" w:rsidP="004F3B0E"/>
    <w:p w14:paraId="5CB5D2FD" w14:textId="77777777" w:rsidR="00265E5A" w:rsidRPr="00B8436B" w:rsidRDefault="00B54A98" w:rsidP="00345DD9">
      <w:pPr>
        <w:jc w:val="both"/>
      </w:pPr>
      <w:r w:rsidRPr="00B8436B">
        <w:t>Dobavitelj</w:t>
      </w:r>
      <w:r w:rsidR="00265E5A" w:rsidRPr="00B8436B">
        <w:t xml:space="preserve"> mora </w:t>
      </w:r>
      <w:r w:rsidR="00DF2024" w:rsidRPr="00B8436B">
        <w:t xml:space="preserve">pred iztekom obdobja predvidenega za migracijo izdelati novo ali posodobiti staro </w:t>
      </w:r>
      <w:r w:rsidR="00265E5A" w:rsidRPr="00B8436B">
        <w:t>spletn</w:t>
      </w:r>
      <w:r w:rsidR="00DF2024" w:rsidRPr="00B8436B">
        <w:t>o</w:t>
      </w:r>
      <w:r w:rsidR="00265E5A" w:rsidRPr="00B8436B">
        <w:t xml:space="preserve"> stran</w:t>
      </w:r>
      <w:r w:rsidR="00DF2024" w:rsidRPr="00B8436B">
        <w:t xml:space="preserve"> naročnika na naslovu</w:t>
      </w:r>
      <w:r w:rsidR="00265E5A" w:rsidRPr="00B8436B">
        <w:t xml:space="preserve"> </w:t>
      </w:r>
      <w:hyperlink r:id="rId8" w:history="1">
        <w:r w:rsidR="00DF2024" w:rsidRPr="00B8436B">
          <w:rPr>
            <w:rStyle w:val="Hiperpovezava"/>
            <w:color w:val="000000"/>
          </w:rPr>
          <w:t>http://antivirus.sigov.si</w:t>
        </w:r>
      </w:hyperlink>
      <w:r w:rsidR="00DF2024" w:rsidRPr="00B8436B">
        <w:t xml:space="preserve">, preko katere uporabniki </w:t>
      </w:r>
      <w:r w:rsidR="00265E5A" w:rsidRPr="00B8436B">
        <w:t>dostop</w:t>
      </w:r>
      <w:r w:rsidR="00DF2024" w:rsidRPr="00B8436B">
        <w:t>ajo</w:t>
      </w:r>
      <w:r w:rsidR="00265E5A" w:rsidRPr="00B8436B">
        <w:t xml:space="preserve"> do programske opreme</w:t>
      </w:r>
      <w:r w:rsidR="00DF2024" w:rsidRPr="00B8436B">
        <w:t xml:space="preserve">, </w:t>
      </w:r>
      <w:r w:rsidR="00265E5A" w:rsidRPr="00B8436B">
        <w:t>do ustreznih navodil za namestitev in uporabo ter do osnovnih informacij v zvezi s pogodbo</w:t>
      </w:r>
      <w:r w:rsidR="00DF2024" w:rsidRPr="00B8436B">
        <w:t xml:space="preserve"> (vsebina, obseg, kontakti za tehnično pomoč, ipd.).</w:t>
      </w:r>
    </w:p>
    <w:p w14:paraId="466C219B" w14:textId="77777777" w:rsidR="00265E5A" w:rsidRPr="00B8436B" w:rsidRDefault="00265E5A" w:rsidP="004F3B0E"/>
    <w:p w14:paraId="3D520E27" w14:textId="77777777" w:rsidR="009326EE" w:rsidRPr="00B8436B" w:rsidRDefault="00032CA1" w:rsidP="00345DD9">
      <w:pPr>
        <w:jc w:val="both"/>
      </w:pPr>
      <w:r w:rsidRPr="00B8436B">
        <w:t>Rok za izvedbo migracije</w:t>
      </w:r>
      <w:r w:rsidR="00EB1F30" w:rsidRPr="00B8436B">
        <w:t xml:space="preserve"> </w:t>
      </w:r>
      <w:r w:rsidRPr="00B8436B">
        <w:t>začne teči z dnem, ko je podpisana pogodba s s</w:t>
      </w:r>
      <w:r w:rsidR="00B54A98" w:rsidRPr="00B8436B">
        <w:t>trani dobavitelja</w:t>
      </w:r>
      <w:r w:rsidRPr="00B8436B">
        <w:t xml:space="preserve"> in naročnika</w:t>
      </w:r>
      <w:r w:rsidR="00CC7B8A" w:rsidRPr="00B8436B">
        <w:t xml:space="preserve"> ter predložena bančna garancija ali kavcijsko zavarovanje</w:t>
      </w:r>
      <w:r w:rsidRPr="00B8436B">
        <w:t>.</w:t>
      </w:r>
      <w:r w:rsidR="001F7496" w:rsidRPr="00B8436B">
        <w:t xml:space="preserve"> </w:t>
      </w:r>
      <w:r w:rsidR="003464CA" w:rsidRPr="00B8436B">
        <w:t>Migracija se smatra za zaključeno in programska oprema za prevzeto, ko se migracija izvede na v</w:t>
      </w:r>
      <w:r w:rsidR="009B6915" w:rsidRPr="00B8436B">
        <w:t xml:space="preserve">seh računalnikih in strežnikih </w:t>
      </w:r>
      <w:r w:rsidR="003464CA" w:rsidRPr="00B8436B">
        <w:t>v celotnem obsegu licenc in vzdrževanja</w:t>
      </w:r>
      <w:r w:rsidR="007806B6" w:rsidRPr="00B8436B">
        <w:t>.</w:t>
      </w:r>
      <w:r w:rsidR="003464CA" w:rsidRPr="00B8436B">
        <w:t xml:space="preserve"> </w:t>
      </w:r>
    </w:p>
    <w:p w14:paraId="0FF5B5A7" w14:textId="77777777" w:rsidR="007806B6" w:rsidRPr="00B8436B" w:rsidRDefault="007806B6" w:rsidP="004F3B0E"/>
    <w:p w14:paraId="60468615" w14:textId="530364B3" w:rsidR="00EB1F30" w:rsidRPr="00B8436B" w:rsidRDefault="009326EE" w:rsidP="007374B9">
      <w:pPr>
        <w:jc w:val="both"/>
      </w:pPr>
      <w:r w:rsidRPr="00B8436B">
        <w:t>Migracija na posamezni lokaciji oziroma pri posamičnem uporabniku iz obsega licenc in vzdrževanja se smatra za zaključen</w:t>
      </w:r>
      <w:r w:rsidR="00B863C2" w:rsidRPr="00B8436B">
        <w:t xml:space="preserve">o, ko nova programska oprema za ZSESP </w:t>
      </w:r>
      <w:r w:rsidRPr="00B8436B">
        <w:t xml:space="preserve">deluje v enakem obsegu funkcionalnosti in na vseh napravah, kot je delovala zamenjana programska oprema. </w:t>
      </w:r>
      <w:r w:rsidR="003B1C44" w:rsidRPr="00A73F87">
        <w:t>Celotna m</w:t>
      </w:r>
      <w:r w:rsidRPr="00A73F87">
        <w:t xml:space="preserve">igracija mora biti izvedena v </w:t>
      </w:r>
      <w:r w:rsidR="003B1C44" w:rsidRPr="00A73F87">
        <w:t>enem mesecu.</w:t>
      </w:r>
      <w:r w:rsidR="003B1C44" w:rsidRPr="00B8436B">
        <w:t xml:space="preserve"> </w:t>
      </w:r>
      <w:r w:rsidR="00B54A98" w:rsidRPr="00B8436B">
        <w:t>V primeru, če dobavitelj</w:t>
      </w:r>
      <w:r w:rsidR="00032CA1" w:rsidRPr="00B8436B">
        <w:t xml:space="preserve"> ne uspe v celoti zaključiti migracije v enem mesecu, lahko naročnik unovči </w:t>
      </w:r>
      <w:r w:rsidR="00457B93" w:rsidRPr="00457B93">
        <w:t>predložena bančn</w:t>
      </w:r>
      <w:r w:rsidR="00457B93">
        <w:t>o</w:t>
      </w:r>
      <w:r w:rsidR="00457B93" w:rsidRPr="00457B93">
        <w:t xml:space="preserve"> garancij</w:t>
      </w:r>
      <w:r w:rsidR="00457B93">
        <w:t>o</w:t>
      </w:r>
      <w:r w:rsidR="00457B93" w:rsidRPr="00457B93">
        <w:t xml:space="preserve"> ali kavcijsko zavarovanje</w:t>
      </w:r>
      <w:r w:rsidR="00457B93" w:rsidRPr="00457B93" w:rsidDel="00457B93">
        <w:t xml:space="preserve"> </w:t>
      </w:r>
      <w:r w:rsidR="00032CA1" w:rsidRPr="00B8436B">
        <w:t>in razdre pogodbo. Hkrati mora v</w:t>
      </w:r>
      <w:r w:rsidR="003B1C44" w:rsidRPr="00B8436B">
        <w:t xml:space="preserve"> prim</w:t>
      </w:r>
      <w:r w:rsidR="00565776" w:rsidRPr="00B8436B">
        <w:t>eru neuspešne migracije dobavitelj</w:t>
      </w:r>
      <w:r w:rsidR="003B1C44" w:rsidRPr="00B8436B">
        <w:t xml:space="preserve"> sisteme na svoje stroške povrniti v stanje pred migracijo, pri čemer je dolžan povrniti tudi vse stroške, ki bi pri tem nastali z vidika podaljšanja </w:t>
      </w:r>
      <w:r w:rsidR="00032CA1" w:rsidRPr="00B8436B">
        <w:t xml:space="preserve">obstoječe licence ZSESP v obdobju povrnitve v sistem pred migracijo. </w:t>
      </w:r>
      <w:r w:rsidRPr="00A73F87">
        <w:t xml:space="preserve">4 letno obdobje veljavnosti licence in </w:t>
      </w:r>
      <w:r w:rsidR="00EB1F30" w:rsidRPr="00A73F87">
        <w:t>tehnične podpore</w:t>
      </w:r>
      <w:r w:rsidRPr="00A73F87">
        <w:t xml:space="preserve"> začne teči s prvim dnem v prvem mesecu po zaključku migracije.</w:t>
      </w:r>
      <w:r w:rsidRPr="00B8436B">
        <w:t xml:space="preserve"> </w:t>
      </w:r>
    </w:p>
    <w:p w14:paraId="59979F02" w14:textId="77777777" w:rsidR="009E1C74" w:rsidRPr="00B8436B" w:rsidRDefault="009E1C74" w:rsidP="00345DD9"/>
    <w:sectPr w:rsidR="009E1C74" w:rsidRPr="00B8436B" w:rsidSect="00D01A13">
      <w:headerReference w:type="default" r:id="rId9"/>
      <w:footerReference w:type="default" r:id="rId10"/>
      <w:pgSz w:w="11906" w:h="16838" w:code="9"/>
      <w:pgMar w:top="1417" w:right="1417" w:bottom="1417" w:left="1417" w:header="709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7491D" w14:textId="77777777" w:rsidR="00B8436B" w:rsidRDefault="00B8436B" w:rsidP="004F3B0E">
      <w:r>
        <w:separator/>
      </w:r>
    </w:p>
  </w:endnote>
  <w:endnote w:type="continuationSeparator" w:id="0">
    <w:p w14:paraId="1FE67036" w14:textId="77777777" w:rsidR="00B8436B" w:rsidRDefault="00B8436B" w:rsidP="004F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phos Sans SemiBold">
    <w:altName w:val="Calibri"/>
    <w:charset w:val="00"/>
    <w:family w:val="swiss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8BA8" w14:textId="77777777" w:rsidR="005B328A" w:rsidRPr="007838FD" w:rsidRDefault="005B328A" w:rsidP="004F3B0E">
    <w:r w:rsidRPr="007838FD">
      <w:rPr>
        <w:rFonts w:eastAsia="Calibri"/>
      </w:rPr>
      <w:t xml:space="preserve">MJU / DI / </w:t>
    </w:r>
    <w:r w:rsidRPr="007838FD">
      <w:t>Sektor za informacijsko varnost</w:t>
    </w:r>
    <w:r w:rsidRPr="007838FD">
      <w:tab/>
    </w:r>
    <w:r w:rsidRPr="007838FD">
      <w:tab/>
      <w:t xml:space="preserve">Stran </w:t>
    </w:r>
    <w:r w:rsidRPr="007838FD">
      <w:fldChar w:fldCharType="begin"/>
    </w:r>
    <w:r w:rsidRPr="007838FD">
      <w:instrText xml:space="preserve"> PAGE  \* Arabic  \* MERGEFORMAT </w:instrText>
    </w:r>
    <w:r w:rsidRPr="007838FD">
      <w:fldChar w:fldCharType="separate"/>
    </w:r>
    <w:r w:rsidRPr="007838FD">
      <w:t>2</w:t>
    </w:r>
    <w:r w:rsidRPr="007838FD">
      <w:fldChar w:fldCharType="end"/>
    </w:r>
    <w:r w:rsidRPr="007838FD">
      <w:t xml:space="preserve"> od </w:t>
    </w:r>
    <w:r w:rsidR="00CF1F2D">
      <w:fldChar w:fldCharType="begin"/>
    </w:r>
    <w:r w:rsidR="00CF1F2D">
      <w:instrText xml:space="preserve"> NUMPAGES  \* Arabic  \* MERGEFORMAT </w:instrText>
    </w:r>
    <w:r w:rsidR="00CF1F2D">
      <w:fldChar w:fldCharType="separate"/>
    </w:r>
    <w:r w:rsidRPr="007838FD">
      <w:t>5</w:t>
    </w:r>
    <w:r w:rsidR="00CF1F2D">
      <w:fldChar w:fldCharType="end"/>
    </w:r>
  </w:p>
  <w:p w14:paraId="7087A364" w14:textId="77777777" w:rsidR="0005141A" w:rsidRPr="006E302E" w:rsidRDefault="0005141A" w:rsidP="004F3B0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BEDD7" w14:textId="77777777" w:rsidR="00B8436B" w:rsidRDefault="00B8436B" w:rsidP="004F3B0E">
      <w:r>
        <w:separator/>
      </w:r>
    </w:p>
  </w:footnote>
  <w:footnote w:type="continuationSeparator" w:id="0">
    <w:p w14:paraId="32AB907E" w14:textId="77777777" w:rsidR="00B8436B" w:rsidRDefault="00B8436B" w:rsidP="004F3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32B17" w14:textId="77777777" w:rsidR="0005141A" w:rsidRPr="007838FD" w:rsidRDefault="0005141A" w:rsidP="004F3B0E">
    <w:pPr>
      <w:pStyle w:val="Glava"/>
    </w:pPr>
    <w:r w:rsidRPr="005B4210">
      <w:t>Tehnične specifikacije za programsko opremo za zaščito spletnega prometa, e-pošte ter končnih sistemov in podatkov</w:t>
    </w:r>
    <w:r w:rsidRPr="007838FD">
      <w:t xml:space="preserve">        </w:t>
    </w:r>
    <w:r w:rsidRPr="007838FD">
      <w:tab/>
    </w:r>
    <w:r w:rsidRPr="007838FD">
      <w:tab/>
    </w:r>
    <w:r w:rsidRPr="007838FD"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3D701DD"/>
    <w:multiLevelType w:val="multilevel"/>
    <w:tmpl w:val="63E495B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30" w:hanging="60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9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3" w15:restartNumberingAfterBreak="0">
    <w:nsid w:val="05AC44F3"/>
    <w:multiLevelType w:val="multilevel"/>
    <w:tmpl w:val="A0EC05D8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</w:lvl>
    <w:lvl w:ilvl="3">
      <w:start w:val="1"/>
      <w:numFmt w:val="decimal"/>
      <w:pStyle w:val="Naslov4"/>
      <w:lvlText w:val="%1.%2.%3.%4."/>
      <w:lvlJc w:val="left"/>
      <w:pPr>
        <w:ind w:left="1728" w:hanging="648"/>
      </w:pPr>
      <w:rPr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885C45"/>
    <w:multiLevelType w:val="multilevel"/>
    <w:tmpl w:val="F5C062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31C572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EC78E5"/>
    <w:multiLevelType w:val="multilevel"/>
    <w:tmpl w:val="96CCB67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85" w:hanging="70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0"/>
      <w:numFmt w:val="decimal"/>
      <w:lvlText w:val="%1.%2.%3.%4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</w:rPr>
    </w:lvl>
  </w:abstractNum>
  <w:abstractNum w:abstractNumId="7" w15:restartNumberingAfterBreak="0">
    <w:nsid w:val="15773233"/>
    <w:multiLevelType w:val="hybridMultilevel"/>
    <w:tmpl w:val="200273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C4426"/>
    <w:multiLevelType w:val="hybridMultilevel"/>
    <w:tmpl w:val="64FA502E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174603B3"/>
    <w:multiLevelType w:val="multilevel"/>
    <w:tmpl w:val="F5C062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AEF0ADE"/>
    <w:multiLevelType w:val="multilevel"/>
    <w:tmpl w:val="560EBC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2460B8"/>
    <w:multiLevelType w:val="hybridMultilevel"/>
    <w:tmpl w:val="3842C8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90842"/>
    <w:multiLevelType w:val="multilevel"/>
    <w:tmpl w:val="1E06207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3" w15:restartNumberingAfterBreak="0">
    <w:nsid w:val="36B32DEE"/>
    <w:multiLevelType w:val="multilevel"/>
    <w:tmpl w:val="6F800476"/>
    <w:lvl w:ilvl="0">
      <w:start w:val="2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4" w15:restartNumberingAfterBreak="0">
    <w:nsid w:val="3ABF7C9E"/>
    <w:multiLevelType w:val="multilevel"/>
    <w:tmpl w:val="0B1EFEF4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0" w:hanging="780"/>
      </w:pPr>
      <w:rPr>
        <w:rFonts w:hint="default"/>
      </w:rPr>
    </w:lvl>
    <w:lvl w:ilvl="3">
      <w:start w:val="16"/>
      <w:numFmt w:val="decimal"/>
      <w:lvlText w:val="%1.%2.%3.%4"/>
      <w:lvlJc w:val="left"/>
      <w:pPr>
        <w:ind w:left="13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437C1E88"/>
    <w:multiLevelType w:val="multilevel"/>
    <w:tmpl w:val="DF28BFE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6" w15:restartNumberingAfterBreak="0">
    <w:nsid w:val="465C74C3"/>
    <w:multiLevelType w:val="multilevel"/>
    <w:tmpl w:val="6C00CE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9F5267"/>
    <w:multiLevelType w:val="multilevel"/>
    <w:tmpl w:val="F4BA0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84D8F"/>
    <w:multiLevelType w:val="hybridMultilevel"/>
    <w:tmpl w:val="510816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807B9"/>
    <w:multiLevelType w:val="hybridMultilevel"/>
    <w:tmpl w:val="0E2E7B40"/>
    <w:lvl w:ilvl="0" w:tplc="0424000F">
      <w:start w:val="1"/>
      <w:numFmt w:val="decimal"/>
      <w:lvlText w:val="%1."/>
      <w:lvlJc w:val="left"/>
      <w:pPr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5C237D5"/>
    <w:multiLevelType w:val="multilevel"/>
    <w:tmpl w:val="48C65606"/>
    <w:lvl w:ilvl="0">
      <w:start w:val="2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5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1" w15:restartNumberingAfterBreak="0">
    <w:nsid w:val="5D9D206D"/>
    <w:multiLevelType w:val="hybridMultilevel"/>
    <w:tmpl w:val="35068F22"/>
    <w:lvl w:ilvl="0" w:tplc="42FC355A">
      <w:start w:val="5"/>
      <w:numFmt w:val="bullet"/>
      <w:lvlText w:val="-"/>
      <w:lvlJc w:val="left"/>
      <w:pPr>
        <w:ind w:left="720" w:hanging="360"/>
      </w:pPr>
      <w:rPr>
        <w:rFonts w:ascii="Republika" w:eastAsia="Calibri" w:hAnsi="Republika" w:cs="Republik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417D26"/>
    <w:multiLevelType w:val="multilevel"/>
    <w:tmpl w:val="D2B8947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3" w15:restartNumberingAfterBreak="0">
    <w:nsid w:val="63D93E65"/>
    <w:multiLevelType w:val="multilevel"/>
    <w:tmpl w:val="68D2B4F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21"/>
      <w:numFmt w:val="decimal"/>
      <w:lvlText w:val="%1.%2.%3.%4"/>
      <w:lvlJc w:val="left"/>
      <w:pPr>
        <w:ind w:left="1440" w:hanging="720"/>
      </w:pPr>
      <w:rPr>
        <w:rFonts w:hint="default"/>
        <w:b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4" w15:restartNumberingAfterBreak="0">
    <w:nsid w:val="6C0723B6"/>
    <w:multiLevelType w:val="multilevel"/>
    <w:tmpl w:val="5286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F862AB7"/>
    <w:multiLevelType w:val="multilevel"/>
    <w:tmpl w:val="EACE6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706B79"/>
    <w:multiLevelType w:val="multilevel"/>
    <w:tmpl w:val="7CBE07B0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0" w:hanging="780"/>
      </w:pPr>
      <w:rPr>
        <w:rFonts w:hint="default"/>
      </w:rPr>
    </w:lvl>
    <w:lvl w:ilvl="3">
      <w:start w:val="15"/>
      <w:numFmt w:val="decimal"/>
      <w:lvlText w:val="%1.%2.%3.%4"/>
      <w:lvlJc w:val="left"/>
      <w:pPr>
        <w:ind w:left="13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73990746"/>
    <w:multiLevelType w:val="multilevel"/>
    <w:tmpl w:val="77B62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437396"/>
    <w:multiLevelType w:val="multilevel"/>
    <w:tmpl w:val="1DF0D602"/>
    <w:lvl w:ilvl="0">
      <w:start w:val="2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2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29" w15:restartNumberingAfterBreak="0">
    <w:nsid w:val="7FBE64A3"/>
    <w:multiLevelType w:val="hybridMultilevel"/>
    <w:tmpl w:val="6BB0B35E"/>
    <w:lvl w:ilvl="0" w:tplc="E93079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29"/>
  </w:num>
  <w:num w:numId="4">
    <w:abstractNumId w:val="7"/>
  </w:num>
  <w:num w:numId="5">
    <w:abstractNumId w:val="21"/>
  </w:num>
  <w:num w:numId="6">
    <w:abstractNumId w:val="1"/>
  </w:num>
  <w:num w:numId="7">
    <w:abstractNumId w:val="5"/>
  </w:num>
  <w:num w:numId="8">
    <w:abstractNumId w:val="11"/>
  </w:num>
  <w:num w:numId="9">
    <w:abstractNumId w:val="5"/>
  </w:num>
  <w:num w:numId="10">
    <w:abstractNumId w:val="5"/>
  </w:num>
  <w:num w:numId="11">
    <w:abstractNumId w:val="10"/>
  </w:num>
  <w:num w:numId="12">
    <w:abstractNumId w:val="16"/>
  </w:num>
  <w:num w:numId="13">
    <w:abstractNumId w:val="12"/>
  </w:num>
  <w:num w:numId="14">
    <w:abstractNumId w:val="19"/>
  </w:num>
  <w:num w:numId="15">
    <w:abstractNumId w:val="17"/>
  </w:num>
  <w:num w:numId="16">
    <w:abstractNumId w:val="25"/>
  </w:num>
  <w:num w:numId="17">
    <w:abstractNumId w:val="24"/>
  </w:num>
  <w:num w:numId="18">
    <w:abstractNumId w:val="27"/>
  </w:num>
  <w:num w:numId="19">
    <w:abstractNumId w:val="15"/>
  </w:num>
  <w:num w:numId="20">
    <w:abstractNumId w:val="13"/>
  </w:num>
  <w:num w:numId="21">
    <w:abstractNumId w:val="20"/>
  </w:num>
  <w:num w:numId="22">
    <w:abstractNumId w:val="28"/>
  </w:num>
  <w:num w:numId="23">
    <w:abstractNumId w:val="4"/>
  </w:num>
  <w:num w:numId="24">
    <w:abstractNumId w:val="6"/>
  </w:num>
  <w:num w:numId="25">
    <w:abstractNumId w:val="14"/>
  </w:num>
  <w:num w:numId="26">
    <w:abstractNumId w:val="23"/>
  </w:num>
  <w:num w:numId="27">
    <w:abstractNumId w:val="22"/>
  </w:num>
  <w:num w:numId="28">
    <w:abstractNumId w:val="9"/>
  </w:num>
  <w:num w:numId="29">
    <w:abstractNumId w:val="2"/>
  </w:num>
  <w:num w:numId="30">
    <w:abstractNumId w:val="26"/>
  </w:num>
  <w:num w:numId="31">
    <w:abstractNumId w:val="3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E04"/>
    <w:rsid w:val="0001279F"/>
    <w:rsid w:val="0003227E"/>
    <w:rsid w:val="00032CA1"/>
    <w:rsid w:val="0005141A"/>
    <w:rsid w:val="00061338"/>
    <w:rsid w:val="000636A6"/>
    <w:rsid w:val="00093915"/>
    <w:rsid w:val="000A007A"/>
    <w:rsid w:val="000D4CA5"/>
    <w:rsid w:val="000E1727"/>
    <w:rsid w:val="000F33A4"/>
    <w:rsid w:val="000F3F2F"/>
    <w:rsid w:val="00104B64"/>
    <w:rsid w:val="00122835"/>
    <w:rsid w:val="00123CD0"/>
    <w:rsid w:val="00141A95"/>
    <w:rsid w:val="0015186E"/>
    <w:rsid w:val="0015326C"/>
    <w:rsid w:val="001550FE"/>
    <w:rsid w:val="00155254"/>
    <w:rsid w:val="00161653"/>
    <w:rsid w:val="00180924"/>
    <w:rsid w:val="00184D2F"/>
    <w:rsid w:val="00186266"/>
    <w:rsid w:val="0018756B"/>
    <w:rsid w:val="00190A23"/>
    <w:rsid w:val="001A13C3"/>
    <w:rsid w:val="001A66C7"/>
    <w:rsid w:val="001B5115"/>
    <w:rsid w:val="001C1C72"/>
    <w:rsid w:val="001D136E"/>
    <w:rsid w:val="001E6FBE"/>
    <w:rsid w:val="001F1B39"/>
    <w:rsid w:val="001F2201"/>
    <w:rsid w:val="001F7496"/>
    <w:rsid w:val="0021212C"/>
    <w:rsid w:val="002131DD"/>
    <w:rsid w:val="0022264B"/>
    <w:rsid w:val="00224645"/>
    <w:rsid w:val="002375AA"/>
    <w:rsid w:val="00237A5F"/>
    <w:rsid w:val="00240162"/>
    <w:rsid w:val="00241339"/>
    <w:rsid w:val="00245E0E"/>
    <w:rsid w:val="0024753C"/>
    <w:rsid w:val="00252EFF"/>
    <w:rsid w:val="0026349D"/>
    <w:rsid w:val="00265E5A"/>
    <w:rsid w:val="002662C1"/>
    <w:rsid w:val="00267199"/>
    <w:rsid w:val="00267A18"/>
    <w:rsid w:val="00271306"/>
    <w:rsid w:val="00293F9A"/>
    <w:rsid w:val="002A0403"/>
    <w:rsid w:val="002C1823"/>
    <w:rsid w:val="002D341F"/>
    <w:rsid w:val="002E3F89"/>
    <w:rsid w:val="002E73FB"/>
    <w:rsid w:val="002F0A40"/>
    <w:rsid w:val="00301A52"/>
    <w:rsid w:val="0031611C"/>
    <w:rsid w:val="00326194"/>
    <w:rsid w:val="00334247"/>
    <w:rsid w:val="00336A21"/>
    <w:rsid w:val="00345235"/>
    <w:rsid w:val="003454B9"/>
    <w:rsid w:val="00345DD9"/>
    <w:rsid w:val="003464CA"/>
    <w:rsid w:val="0035318C"/>
    <w:rsid w:val="003535C6"/>
    <w:rsid w:val="00390CD8"/>
    <w:rsid w:val="003956A6"/>
    <w:rsid w:val="003A1D6A"/>
    <w:rsid w:val="003B1C44"/>
    <w:rsid w:val="003B3150"/>
    <w:rsid w:val="003C2516"/>
    <w:rsid w:val="003C2C9C"/>
    <w:rsid w:val="003C50A3"/>
    <w:rsid w:val="003D2EE1"/>
    <w:rsid w:val="0040602E"/>
    <w:rsid w:val="00411CE7"/>
    <w:rsid w:val="0044353C"/>
    <w:rsid w:val="0044517D"/>
    <w:rsid w:val="004522EC"/>
    <w:rsid w:val="004523B4"/>
    <w:rsid w:val="00452CCF"/>
    <w:rsid w:val="00457B93"/>
    <w:rsid w:val="00464273"/>
    <w:rsid w:val="00464CBE"/>
    <w:rsid w:val="00472829"/>
    <w:rsid w:val="00473E74"/>
    <w:rsid w:val="0048035E"/>
    <w:rsid w:val="004847CC"/>
    <w:rsid w:val="00485E1F"/>
    <w:rsid w:val="004A10B4"/>
    <w:rsid w:val="004B3B84"/>
    <w:rsid w:val="004B6343"/>
    <w:rsid w:val="004C36C9"/>
    <w:rsid w:val="004E15EE"/>
    <w:rsid w:val="004E22FE"/>
    <w:rsid w:val="004F0163"/>
    <w:rsid w:val="004F1DAE"/>
    <w:rsid w:val="004F3B0E"/>
    <w:rsid w:val="004F695A"/>
    <w:rsid w:val="005046F2"/>
    <w:rsid w:val="00507996"/>
    <w:rsid w:val="00516958"/>
    <w:rsid w:val="00540332"/>
    <w:rsid w:val="005413C8"/>
    <w:rsid w:val="00542BC0"/>
    <w:rsid w:val="00547EBD"/>
    <w:rsid w:val="0055130A"/>
    <w:rsid w:val="00561513"/>
    <w:rsid w:val="00565776"/>
    <w:rsid w:val="005665FA"/>
    <w:rsid w:val="00584166"/>
    <w:rsid w:val="00584A89"/>
    <w:rsid w:val="00592020"/>
    <w:rsid w:val="005A112A"/>
    <w:rsid w:val="005A4BD8"/>
    <w:rsid w:val="005A4E2D"/>
    <w:rsid w:val="005A6C5B"/>
    <w:rsid w:val="005B328A"/>
    <w:rsid w:val="005B4210"/>
    <w:rsid w:val="005B6B81"/>
    <w:rsid w:val="005C52EE"/>
    <w:rsid w:val="005D1B43"/>
    <w:rsid w:val="005E1F99"/>
    <w:rsid w:val="005E75C9"/>
    <w:rsid w:val="005F1287"/>
    <w:rsid w:val="005F2714"/>
    <w:rsid w:val="005F355A"/>
    <w:rsid w:val="005F7EDE"/>
    <w:rsid w:val="00606BAD"/>
    <w:rsid w:val="006269D0"/>
    <w:rsid w:val="006366A1"/>
    <w:rsid w:val="00654D6D"/>
    <w:rsid w:val="006621E3"/>
    <w:rsid w:val="00667ADA"/>
    <w:rsid w:val="00673DCF"/>
    <w:rsid w:val="006764EF"/>
    <w:rsid w:val="00676DCD"/>
    <w:rsid w:val="00680B8C"/>
    <w:rsid w:val="00687A94"/>
    <w:rsid w:val="006902D2"/>
    <w:rsid w:val="006938B9"/>
    <w:rsid w:val="006959D1"/>
    <w:rsid w:val="006A09D5"/>
    <w:rsid w:val="006A4BD0"/>
    <w:rsid w:val="006B42A1"/>
    <w:rsid w:val="006C3838"/>
    <w:rsid w:val="006C402F"/>
    <w:rsid w:val="006C66A8"/>
    <w:rsid w:val="006D1C8E"/>
    <w:rsid w:val="006E302E"/>
    <w:rsid w:val="006E7C5E"/>
    <w:rsid w:val="006E7DCA"/>
    <w:rsid w:val="006F25C2"/>
    <w:rsid w:val="0072079B"/>
    <w:rsid w:val="00723ED4"/>
    <w:rsid w:val="00726B47"/>
    <w:rsid w:val="007374B9"/>
    <w:rsid w:val="0075675D"/>
    <w:rsid w:val="00760B6F"/>
    <w:rsid w:val="00762FBB"/>
    <w:rsid w:val="00765686"/>
    <w:rsid w:val="00765947"/>
    <w:rsid w:val="00766684"/>
    <w:rsid w:val="00770910"/>
    <w:rsid w:val="007709D6"/>
    <w:rsid w:val="00771043"/>
    <w:rsid w:val="00771C92"/>
    <w:rsid w:val="00772996"/>
    <w:rsid w:val="0077704C"/>
    <w:rsid w:val="007806B6"/>
    <w:rsid w:val="007838FD"/>
    <w:rsid w:val="00785DD4"/>
    <w:rsid w:val="007863FF"/>
    <w:rsid w:val="00794293"/>
    <w:rsid w:val="00795010"/>
    <w:rsid w:val="00796B10"/>
    <w:rsid w:val="007B44B7"/>
    <w:rsid w:val="007B7D97"/>
    <w:rsid w:val="007C7E2F"/>
    <w:rsid w:val="007E0E04"/>
    <w:rsid w:val="007F3E50"/>
    <w:rsid w:val="007F5456"/>
    <w:rsid w:val="007F690D"/>
    <w:rsid w:val="00836BD8"/>
    <w:rsid w:val="0084196B"/>
    <w:rsid w:val="00845993"/>
    <w:rsid w:val="00866B20"/>
    <w:rsid w:val="00894FE4"/>
    <w:rsid w:val="008A6CCE"/>
    <w:rsid w:val="008C2635"/>
    <w:rsid w:val="008C27B2"/>
    <w:rsid w:val="008D455B"/>
    <w:rsid w:val="008E239E"/>
    <w:rsid w:val="008F1BD4"/>
    <w:rsid w:val="00903435"/>
    <w:rsid w:val="0090455B"/>
    <w:rsid w:val="00911B0C"/>
    <w:rsid w:val="00916F0B"/>
    <w:rsid w:val="0092161F"/>
    <w:rsid w:val="009326EE"/>
    <w:rsid w:val="0093458A"/>
    <w:rsid w:val="00946819"/>
    <w:rsid w:val="009545B3"/>
    <w:rsid w:val="00956BD3"/>
    <w:rsid w:val="00970342"/>
    <w:rsid w:val="0097356A"/>
    <w:rsid w:val="0098446F"/>
    <w:rsid w:val="0099042E"/>
    <w:rsid w:val="009B244C"/>
    <w:rsid w:val="009B6915"/>
    <w:rsid w:val="009C2D67"/>
    <w:rsid w:val="009C6662"/>
    <w:rsid w:val="009E1C74"/>
    <w:rsid w:val="009E1D9E"/>
    <w:rsid w:val="009E4DF1"/>
    <w:rsid w:val="009E5086"/>
    <w:rsid w:val="009E7DD0"/>
    <w:rsid w:val="009F3612"/>
    <w:rsid w:val="00A06A5A"/>
    <w:rsid w:val="00A16F72"/>
    <w:rsid w:val="00A1714A"/>
    <w:rsid w:val="00A246E5"/>
    <w:rsid w:val="00A44BBE"/>
    <w:rsid w:val="00A60B60"/>
    <w:rsid w:val="00A64451"/>
    <w:rsid w:val="00A73F87"/>
    <w:rsid w:val="00A75D93"/>
    <w:rsid w:val="00A77ECE"/>
    <w:rsid w:val="00A816C4"/>
    <w:rsid w:val="00A93EB0"/>
    <w:rsid w:val="00A960FD"/>
    <w:rsid w:val="00A9781F"/>
    <w:rsid w:val="00AC271D"/>
    <w:rsid w:val="00AC563A"/>
    <w:rsid w:val="00AC5B9B"/>
    <w:rsid w:val="00AD2109"/>
    <w:rsid w:val="00AE52F5"/>
    <w:rsid w:val="00AF42DC"/>
    <w:rsid w:val="00AF6AB8"/>
    <w:rsid w:val="00AF73DE"/>
    <w:rsid w:val="00B0203B"/>
    <w:rsid w:val="00B02404"/>
    <w:rsid w:val="00B02DDF"/>
    <w:rsid w:val="00B0456D"/>
    <w:rsid w:val="00B307E3"/>
    <w:rsid w:val="00B52F2C"/>
    <w:rsid w:val="00B54A98"/>
    <w:rsid w:val="00B7230E"/>
    <w:rsid w:val="00B7595C"/>
    <w:rsid w:val="00B8436B"/>
    <w:rsid w:val="00B863C2"/>
    <w:rsid w:val="00B9559E"/>
    <w:rsid w:val="00B9698A"/>
    <w:rsid w:val="00BA4A60"/>
    <w:rsid w:val="00BB2361"/>
    <w:rsid w:val="00BB418F"/>
    <w:rsid w:val="00BC58F0"/>
    <w:rsid w:val="00BD3A6E"/>
    <w:rsid w:val="00BE16CB"/>
    <w:rsid w:val="00BE35EE"/>
    <w:rsid w:val="00BE61A8"/>
    <w:rsid w:val="00BF2960"/>
    <w:rsid w:val="00C0504C"/>
    <w:rsid w:val="00C1509E"/>
    <w:rsid w:val="00C21A3E"/>
    <w:rsid w:val="00C25460"/>
    <w:rsid w:val="00C266A1"/>
    <w:rsid w:val="00C4146B"/>
    <w:rsid w:val="00C41D26"/>
    <w:rsid w:val="00C434AA"/>
    <w:rsid w:val="00C4461B"/>
    <w:rsid w:val="00C57578"/>
    <w:rsid w:val="00C57C94"/>
    <w:rsid w:val="00C72747"/>
    <w:rsid w:val="00C73CBF"/>
    <w:rsid w:val="00C73E24"/>
    <w:rsid w:val="00C73EAC"/>
    <w:rsid w:val="00C8563D"/>
    <w:rsid w:val="00C85EA7"/>
    <w:rsid w:val="00C86000"/>
    <w:rsid w:val="00C96052"/>
    <w:rsid w:val="00CA3FDB"/>
    <w:rsid w:val="00CB18C5"/>
    <w:rsid w:val="00CC11EF"/>
    <w:rsid w:val="00CC3345"/>
    <w:rsid w:val="00CC429F"/>
    <w:rsid w:val="00CC7B8A"/>
    <w:rsid w:val="00CE12F6"/>
    <w:rsid w:val="00CF1F2D"/>
    <w:rsid w:val="00CF3E96"/>
    <w:rsid w:val="00D01A13"/>
    <w:rsid w:val="00D0331C"/>
    <w:rsid w:val="00D04E61"/>
    <w:rsid w:val="00D15EFB"/>
    <w:rsid w:val="00D16950"/>
    <w:rsid w:val="00D21271"/>
    <w:rsid w:val="00D219F3"/>
    <w:rsid w:val="00D21A16"/>
    <w:rsid w:val="00D359EF"/>
    <w:rsid w:val="00D40338"/>
    <w:rsid w:val="00D460D6"/>
    <w:rsid w:val="00D51CE6"/>
    <w:rsid w:val="00D53228"/>
    <w:rsid w:val="00D54DBA"/>
    <w:rsid w:val="00D60D16"/>
    <w:rsid w:val="00D7644A"/>
    <w:rsid w:val="00D85189"/>
    <w:rsid w:val="00DA4AE6"/>
    <w:rsid w:val="00DB2E86"/>
    <w:rsid w:val="00DB75A9"/>
    <w:rsid w:val="00DE1FFB"/>
    <w:rsid w:val="00DF017E"/>
    <w:rsid w:val="00DF2024"/>
    <w:rsid w:val="00DF5044"/>
    <w:rsid w:val="00E149D4"/>
    <w:rsid w:val="00E150B2"/>
    <w:rsid w:val="00E166B3"/>
    <w:rsid w:val="00E20D21"/>
    <w:rsid w:val="00E35719"/>
    <w:rsid w:val="00E44EC2"/>
    <w:rsid w:val="00E502E4"/>
    <w:rsid w:val="00E66185"/>
    <w:rsid w:val="00E75E84"/>
    <w:rsid w:val="00E778C0"/>
    <w:rsid w:val="00E86DA5"/>
    <w:rsid w:val="00E94A3D"/>
    <w:rsid w:val="00EA5011"/>
    <w:rsid w:val="00EB17FC"/>
    <w:rsid w:val="00EB1F30"/>
    <w:rsid w:val="00EC1F1D"/>
    <w:rsid w:val="00ED4DB8"/>
    <w:rsid w:val="00EF40BE"/>
    <w:rsid w:val="00F04607"/>
    <w:rsid w:val="00F1751E"/>
    <w:rsid w:val="00F3049E"/>
    <w:rsid w:val="00F305B7"/>
    <w:rsid w:val="00F322AF"/>
    <w:rsid w:val="00F53A2D"/>
    <w:rsid w:val="00F5585B"/>
    <w:rsid w:val="00F76C44"/>
    <w:rsid w:val="00F84D20"/>
    <w:rsid w:val="00F91D1A"/>
    <w:rsid w:val="00FA3ECA"/>
    <w:rsid w:val="00FA4984"/>
    <w:rsid w:val="00FC03E6"/>
    <w:rsid w:val="00FD2A2C"/>
    <w:rsid w:val="00FD7EFE"/>
    <w:rsid w:val="00FE0428"/>
    <w:rsid w:val="00FE0F0C"/>
    <w:rsid w:val="00FE1531"/>
    <w:rsid w:val="00FF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3843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F3B0E"/>
    <w:rPr>
      <w:rFonts w:ascii="Calibri" w:hAnsi="Calibri" w:cs="Calibri"/>
      <w:color w:val="000000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B7230E"/>
    <w:pPr>
      <w:numPr>
        <w:numId w:val="31"/>
      </w:numPr>
      <w:ind w:left="426" w:hanging="426"/>
      <w:jc w:val="both"/>
      <w:outlineLvl w:val="0"/>
    </w:pPr>
    <w:rPr>
      <w:b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B7230E"/>
    <w:pPr>
      <w:numPr>
        <w:ilvl w:val="1"/>
      </w:numPr>
      <w:outlineLvl w:val="1"/>
    </w:p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5F7EDE"/>
    <w:pPr>
      <w:numPr>
        <w:ilvl w:val="2"/>
      </w:numPr>
      <w:spacing w:after="120"/>
      <w:ind w:left="1225" w:hanging="505"/>
      <w:outlineLvl w:val="2"/>
    </w:p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5F7EDE"/>
    <w:pPr>
      <w:keepNext/>
      <w:keepLines/>
      <w:numPr>
        <w:ilvl w:val="3"/>
      </w:numPr>
      <w:ind w:left="1134" w:hanging="646"/>
      <w:outlineLvl w:val="3"/>
    </w:pPr>
    <w:rPr>
      <w:rFonts w:ascii="Arial" w:hAnsi="Arial" w:cs="Arial"/>
      <w:bCs/>
      <w:color w:val="auto"/>
      <w:sz w:val="20"/>
      <w:szCs w:val="20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A13C3"/>
    <w:pPr>
      <w:keepNext/>
      <w:keepLines/>
      <w:spacing w:before="40"/>
      <w:outlineLvl w:val="4"/>
    </w:pPr>
    <w:rPr>
      <w:rFonts w:ascii="Calibri Light" w:hAnsi="Calibri Light" w:cs="Times New Roman"/>
      <w:bCs/>
      <w:color w:val="2F5496"/>
      <w:szCs w:val="2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A13C3"/>
    <w:pPr>
      <w:keepNext/>
      <w:keepLines/>
      <w:spacing w:before="40"/>
      <w:outlineLvl w:val="5"/>
    </w:pPr>
    <w:rPr>
      <w:rFonts w:ascii="Calibri Light" w:hAnsi="Calibri Light" w:cs="Times New Roman"/>
      <w:bCs/>
      <w:color w:val="1F3763"/>
      <w:szCs w:val="2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A13C3"/>
    <w:pPr>
      <w:keepNext/>
      <w:keepLines/>
      <w:spacing w:before="40"/>
      <w:outlineLvl w:val="6"/>
    </w:pPr>
    <w:rPr>
      <w:rFonts w:ascii="Calibri Light" w:hAnsi="Calibri Light" w:cs="Times New Roman"/>
      <w:bCs/>
      <w:i/>
      <w:iCs/>
      <w:color w:val="1F3763"/>
      <w:szCs w:val="2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A13C3"/>
    <w:pPr>
      <w:keepNext/>
      <w:keepLines/>
      <w:spacing w:before="40"/>
      <w:outlineLvl w:val="7"/>
    </w:pPr>
    <w:rPr>
      <w:rFonts w:ascii="Calibri Light" w:hAnsi="Calibri Light" w:cs="Times New Roman"/>
      <w:bCs/>
      <w:color w:val="272727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A13C3"/>
    <w:pPr>
      <w:keepNext/>
      <w:keepLines/>
      <w:spacing w:before="40"/>
      <w:outlineLvl w:val="8"/>
    </w:pPr>
    <w:rPr>
      <w:rFonts w:ascii="Calibri Light" w:hAnsi="Calibri Light" w:cs="Times New Roman"/>
      <w:bCs/>
      <w:i/>
      <w:iCs/>
      <w:color w:val="272727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DF2024"/>
    <w:rPr>
      <w:color w:val="0000FF"/>
      <w:u w:val="single"/>
    </w:rPr>
  </w:style>
  <w:style w:type="paragraph" w:styleId="Glava">
    <w:name w:val="header"/>
    <w:basedOn w:val="Navaden"/>
    <w:rsid w:val="007C7E2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7C7E2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C7E2F"/>
  </w:style>
  <w:style w:type="character" w:styleId="Pripombasklic">
    <w:name w:val="annotation reference"/>
    <w:rsid w:val="009E7D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7D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E7DD0"/>
  </w:style>
  <w:style w:type="paragraph" w:styleId="Zadevapripombe">
    <w:name w:val="annotation subject"/>
    <w:basedOn w:val="Pripombabesedilo"/>
    <w:next w:val="Pripombabesedilo"/>
    <w:link w:val="ZadevapripombeZnak"/>
    <w:rsid w:val="009E7DD0"/>
    <w:rPr>
      <w:b/>
      <w:bCs/>
    </w:rPr>
  </w:style>
  <w:style w:type="character" w:customStyle="1" w:styleId="ZadevapripombeZnak">
    <w:name w:val="Zadeva pripombe Znak"/>
    <w:link w:val="Zadevapripombe"/>
    <w:rsid w:val="009E7DD0"/>
    <w:rPr>
      <w:b/>
      <w:bCs/>
    </w:rPr>
  </w:style>
  <w:style w:type="paragraph" w:styleId="Besedilooblaka">
    <w:name w:val="Balloon Text"/>
    <w:basedOn w:val="Navaden"/>
    <w:link w:val="BesedilooblakaZnak"/>
    <w:rsid w:val="009E7D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9E7DD0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qFormat/>
    <w:rsid w:val="001B5115"/>
    <w:pPr>
      <w:suppressAutoHyphens/>
      <w:autoSpaceDN w:val="0"/>
      <w:spacing w:after="160" w:line="249" w:lineRule="auto"/>
      <w:ind w:left="720"/>
    </w:pPr>
    <w:rPr>
      <w:rFonts w:eastAsia="Calibri"/>
      <w:lang w:eastAsia="en-US"/>
    </w:rPr>
  </w:style>
  <w:style w:type="character" w:customStyle="1" w:styleId="NogaZnak">
    <w:name w:val="Noga Znak"/>
    <w:link w:val="Noga"/>
    <w:uiPriority w:val="99"/>
    <w:rsid w:val="009E1C74"/>
    <w:rPr>
      <w:sz w:val="24"/>
      <w:szCs w:val="24"/>
    </w:rPr>
  </w:style>
  <w:style w:type="character" w:customStyle="1" w:styleId="Naslov2Znak">
    <w:name w:val="Naslov 2 Znak"/>
    <w:link w:val="Naslov2"/>
    <w:uiPriority w:val="9"/>
    <w:rsid w:val="00B7230E"/>
    <w:rPr>
      <w:rFonts w:ascii="Calibri" w:hAnsi="Calibri" w:cs="Calibri"/>
      <w:b/>
      <w:color w:val="000000"/>
      <w:sz w:val="24"/>
      <w:szCs w:val="24"/>
    </w:rPr>
  </w:style>
  <w:style w:type="character" w:customStyle="1" w:styleId="Naslov3Znak">
    <w:name w:val="Naslov 3 Znak"/>
    <w:link w:val="Naslov3"/>
    <w:uiPriority w:val="9"/>
    <w:rsid w:val="005F7EDE"/>
    <w:rPr>
      <w:rFonts w:ascii="Calibri" w:hAnsi="Calibri" w:cs="Calibri"/>
      <w:b/>
      <w:color w:val="000000"/>
      <w:sz w:val="22"/>
      <w:szCs w:val="22"/>
    </w:rPr>
  </w:style>
  <w:style w:type="character" w:customStyle="1" w:styleId="Naslov4Znak">
    <w:name w:val="Naslov 4 Znak"/>
    <w:link w:val="Naslov4"/>
    <w:uiPriority w:val="9"/>
    <w:rsid w:val="005F7EDE"/>
    <w:rPr>
      <w:rFonts w:ascii="Arial" w:hAnsi="Arial" w:cs="Arial"/>
      <w:b/>
      <w:bCs/>
    </w:rPr>
  </w:style>
  <w:style w:type="character" w:customStyle="1" w:styleId="Naslov5Znak">
    <w:name w:val="Naslov 5 Znak"/>
    <w:link w:val="Naslov5"/>
    <w:uiPriority w:val="9"/>
    <w:semiHidden/>
    <w:rsid w:val="001A13C3"/>
    <w:rPr>
      <w:rFonts w:ascii="Calibri Light" w:hAnsi="Calibri Light"/>
      <w:bCs/>
      <w:color w:val="2F5496"/>
      <w:sz w:val="24"/>
    </w:rPr>
  </w:style>
  <w:style w:type="character" w:customStyle="1" w:styleId="Naslov6Znak">
    <w:name w:val="Naslov 6 Znak"/>
    <w:link w:val="Naslov6"/>
    <w:uiPriority w:val="9"/>
    <w:semiHidden/>
    <w:rsid w:val="001A13C3"/>
    <w:rPr>
      <w:rFonts w:ascii="Calibri Light" w:hAnsi="Calibri Light"/>
      <w:bCs/>
      <w:color w:val="1F3763"/>
      <w:sz w:val="24"/>
    </w:rPr>
  </w:style>
  <w:style w:type="character" w:customStyle="1" w:styleId="Naslov7Znak">
    <w:name w:val="Naslov 7 Znak"/>
    <w:link w:val="Naslov7"/>
    <w:uiPriority w:val="9"/>
    <w:semiHidden/>
    <w:rsid w:val="001A13C3"/>
    <w:rPr>
      <w:rFonts w:ascii="Calibri Light" w:hAnsi="Calibri Light"/>
      <w:bCs/>
      <w:i/>
      <w:iCs/>
      <w:color w:val="1F3763"/>
      <w:sz w:val="24"/>
    </w:rPr>
  </w:style>
  <w:style w:type="character" w:customStyle="1" w:styleId="Naslov8Znak">
    <w:name w:val="Naslov 8 Znak"/>
    <w:link w:val="Naslov8"/>
    <w:uiPriority w:val="9"/>
    <w:semiHidden/>
    <w:rsid w:val="001A13C3"/>
    <w:rPr>
      <w:rFonts w:ascii="Calibri Light" w:hAnsi="Calibri Light"/>
      <w:bCs/>
      <w:color w:val="272727"/>
      <w:sz w:val="21"/>
      <w:szCs w:val="21"/>
    </w:rPr>
  </w:style>
  <w:style w:type="character" w:customStyle="1" w:styleId="Naslov9Znak">
    <w:name w:val="Naslov 9 Znak"/>
    <w:link w:val="Naslov9"/>
    <w:uiPriority w:val="9"/>
    <w:semiHidden/>
    <w:rsid w:val="001A13C3"/>
    <w:rPr>
      <w:rFonts w:ascii="Calibri Light" w:hAnsi="Calibri Light"/>
      <w:bCs/>
      <w:i/>
      <w:iCs/>
      <w:color w:val="272727"/>
      <w:sz w:val="21"/>
      <w:szCs w:val="21"/>
    </w:rPr>
  </w:style>
  <w:style w:type="paragraph" w:styleId="Revizija">
    <w:name w:val="Revision"/>
    <w:hidden/>
    <w:uiPriority w:val="99"/>
    <w:semiHidden/>
    <w:rsid w:val="00BE35EE"/>
    <w:rPr>
      <w:sz w:val="24"/>
      <w:szCs w:val="24"/>
    </w:rPr>
  </w:style>
  <w:style w:type="paragraph" w:styleId="Navadensplet">
    <w:name w:val="Normal (Web)"/>
    <w:basedOn w:val="Navaden"/>
    <w:uiPriority w:val="99"/>
    <w:rsid w:val="003D2EE1"/>
    <w:pPr>
      <w:autoSpaceDN w:val="0"/>
      <w:spacing w:before="100" w:after="100"/>
    </w:pPr>
  </w:style>
  <w:style w:type="paragraph" w:customStyle="1" w:styleId="Pa0">
    <w:name w:val="Pa0"/>
    <w:basedOn w:val="Navaden"/>
    <w:next w:val="Navaden"/>
    <w:uiPriority w:val="99"/>
    <w:rsid w:val="003D2EE1"/>
    <w:pPr>
      <w:autoSpaceDE w:val="0"/>
      <w:autoSpaceDN w:val="0"/>
      <w:spacing w:line="241" w:lineRule="atLeast"/>
    </w:pPr>
    <w:rPr>
      <w:rFonts w:ascii="Sophos Sans SemiBold" w:eastAsia="Calibri" w:hAnsi="Sophos Sans SemiBold"/>
      <w:lang w:eastAsia="en-US"/>
    </w:rPr>
  </w:style>
  <w:style w:type="paragraph" w:customStyle="1" w:styleId="Pa10">
    <w:name w:val="Pa10"/>
    <w:basedOn w:val="Navaden"/>
    <w:next w:val="Navaden"/>
    <w:uiPriority w:val="99"/>
    <w:rsid w:val="003D2EE1"/>
    <w:pPr>
      <w:autoSpaceDE w:val="0"/>
      <w:autoSpaceDN w:val="0"/>
      <w:spacing w:line="141" w:lineRule="atLeast"/>
    </w:pPr>
    <w:rPr>
      <w:rFonts w:ascii="Sophos Sans SemiBold" w:eastAsia="Calibri" w:hAnsi="Sophos Sans SemiBold"/>
      <w:lang w:eastAsia="en-US"/>
    </w:rPr>
  </w:style>
  <w:style w:type="paragraph" w:customStyle="1" w:styleId="Pa11">
    <w:name w:val="Pa11"/>
    <w:basedOn w:val="Navaden"/>
    <w:next w:val="Navaden"/>
    <w:uiPriority w:val="99"/>
    <w:rsid w:val="003D2EE1"/>
    <w:pPr>
      <w:autoSpaceDE w:val="0"/>
      <w:autoSpaceDN w:val="0"/>
      <w:spacing w:line="141" w:lineRule="atLeast"/>
    </w:pPr>
    <w:rPr>
      <w:rFonts w:ascii="Sophos Sans SemiBold" w:eastAsia="Calibri" w:hAnsi="Sophos Sans SemiBold"/>
      <w:lang w:eastAsia="en-US"/>
    </w:rPr>
  </w:style>
  <w:style w:type="character" w:customStyle="1" w:styleId="A2">
    <w:name w:val="A2"/>
    <w:uiPriority w:val="99"/>
    <w:rsid w:val="003D2EE1"/>
    <w:rPr>
      <w:rFonts w:ascii="Wingdings 2" w:hAnsi="Wingdings 2" w:cs="Wingdings 2"/>
      <w:color w:val="000000"/>
      <w:sz w:val="20"/>
      <w:szCs w:val="20"/>
    </w:rPr>
  </w:style>
  <w:style w:type="table" w:styleId="Tabelamrea">
    <w:name w:val="Table Grid"/>
    <w:basedOn w:val="Navadnatabela"/>
    <w:uiPriority w:val="39"/>
    <w:rsid w:val="00E35719"/>
    <w:pPr>
      <w:autoSpaceDN w:val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ensklic">
    <w:name w:val="Subtle Reference"/>
    <w:uiPriority w:val="31"/>
    <w:qFormat/>
    <w:rsid w:val="00E35719"/>
    <w:rPr>
      <w:smallCaps/>
      <w:color w:val="5A5A5A"/>
    </w:rPr>
  </w:style>
  <w:style w:type="character" w:customStyle="1" w:styleId="Naslov1Znak">
    <w:name w:val="Naslov 1 Znak"/>
    <w:basedOn w:val="Privzetapisavaodstavka"/>
    <w:link w:val="Naslov1"/>
    <w:rsid w:val="00B7230E"/>
    <w:rPr>
      <w:rFonts w:ascii="Calibri" w:hAnsi="Calibri" w:cs="Calibri"/>
      <w:b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tivirus.sigov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8D108-416B-431F-A9AE-A92F22499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1399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10054</CharactersWithSpaces>
  <SharedDoc>false</SharedDoc>
  <HLinks>
    <vt:vector size="6" baseType="variant">
      <vt:variant>
        <vt:i4>7798909</vt:i4>
      </vt:variant>
      <vt:variant>
        <vt:i4>0</vt:i4>
      </vt:variant>
      <vt:variant>
        <vt:i4>0</vt:i4>
      </vt:variant>
      <vt:variant>
        <vt:i4>5</vt:i4>
      </vt:variant>
      <vt:variant>
        <vt:lpwstr>http://antivirus.sigov.si/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2022-10-17T12:26:00Z</dcterms:created>
  <dcterms:modified xsi:type="dcterms:W3CDTF">2022-10-17T12:29:00Z</dcterms:modified>
</cp:coreProperties>
</file>